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95" w:rsidRPr="005E708F" w:rsidRDefault="004A1395" w:rsidP="004A1395">
      <w:pPr>
        <w:keepNext/>
        <w:keepLines/>
        <w:spacing w:after="437" w:line="260" w:lineRule="auto"/>
        <w:ind w:left="0" w:right="-58"/>
        <w:outlineLvl w:val="0"/>
        <w:rPr>
          <w:color w:val="000000"/>
          <w:sz w:val="22"/>
          <w:szCs w:val="22"/>
        </w:rPr>
      </w:pPr>
      <w:r w:rsidRPr="005E708F">
        <w:rPr>
          <w:b/>
          <w:bCs/>
          <w:color w:val="000000"/>
          <w:sz w:val="22"/>
          <w:szCs w:val="22"/>
        </w:rPr>
        <w:t>ALLEGATO 2</w:t>
      </w:r>
      <w:r w:rsidRPr="005E708F">
        <w:rPr>
          <w:color w:val="000000"/>
          <w:sz w:val="22"/>
          <w:szCs w:val="22"/>
        </w:rPr>
        <w:t xml:space="preserve"> — Dichiarazione sulla insussistenza di cause di </w:t>
      </w:r>
      <w:proofErr w:type="spellStart"/>
      <w:r w:rsidRPr="005E708F">
        <w:rPr>
          <w:color w:val="000000"/>
          <w:sz w:val="22"/>
          <w:szCs w:val="22"/>
        </w:rPr>
        <w:t>inconferibilità</w:t>
      </w:r>
      <w:proofErr w:type="spellEnd"/>
      <w:r w:rsidRPr="005E708F">
        <w:rPr>
          <w:color w:val="000000"/>
          <w:sz w:val="22"/>
          <w:szCs w:val="22"/>
        </w:rPr>
        <w:t>, incompatibilità e conflitto di interessi</w:t>
      </w: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II/La sottoscritto/a ______________________________________________</w:t>
      </w:r>
      <w:r>
        <w:rPr>
          <w:color w:val="000000"/>
          <w:sz w:val="22"/>
          <w:szCs w:val="22"/>
        </w:rPr>
        <w:t>__________________</w:t>
      </w: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nato/a </w:t>
      </w:r>
      <w:proofErr w:type="spellStart"/>
      <w:r w:rsidRPr="005E708F">
        <w:rPr>
          <w:color w:val="000000"/>
          <w:sz w:val="22"/>
          <w:szCs w:val="22"/>
        </w:rPr>
        <w:t>a</w:t>
      </w:r>
      <w:proofErr w:type="spellEnd"/>
      <w:r w:rsidRPr="005E708F">
        <w:rPr>
          <w:color w:val="000000"/>
          <w:sz w:val="22"/>
          <w:szCs w:val="22"/>
        </w:rPr>
        <w:tab/>
        <w:t>_____________________________________________________</w:t>
      </w:r>
      <w:r>
        <w:rPr>
          <w:color w:val="000000"/>
          <w:sz w:val="22"/>
          <w:szCs w:val="22"/>
        </w:rPr>
        <w:t>______________</w:t>
      </w: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proofErr w:type="spellStart"/>
      <w:r w:rsidRPr="005E708F">
        <w:rPr>
          <w:color w:val="000000"/>
          <w:sz w:val="22"/>
          <w:szCs w:val="22"/>
        </w:rPr>
        <w:t>prov</w:t>
      </w:r>
      <w:proofErr w:type="spellEnd"/>
      <w:r w:rsidRPr="005E708F">
        <w:rPr>
          <w:color w:val="000000"/>
          <w:sz w:val="22"/>
          <w:szCs w:val="22"/>
        </w:rPr>
        <w:t xml:space="preserve">. </w:t>
      </w:r>
      <w:proofErr w:type="gramStart"/>
      <w:r w:rsidRPr="005E708F">
        <w:rPr>
          <w:color w:val="000000"/>
          <w:sz w:val="22"/>
          <w:szCs w:val="22"/>
        </w:rPr>
        <w:t xml:space="preserve">(  </w:t>
      </w:r>
      <w:proofErr w:type="gramEnd"/>
      <w:r w:rsidRPr="005E708F">
        <w:rPr>
          <w:color w:val="000000"/>
          <w:sz w:val="22"/>
          <w:szCs w:val="22"/>
        </w:rPr>
        <w:t xml:space="preserve">        )  il __________</w:t>
      </w:r>
      <w:r>
        <w:rPr>
          <w:color w:val="000000"/>
          <w:sz w:val="22"/>
          <w:szCs w:val="22"/>
        </w:rPr>
        <w:t>____________</w:t>
      </w:r>
      <w:r w:rsidRPr="005E708F">
        <w:rPr>
          <w:color w:val="000000"/>
          <w:sz w:val="22"/>
          <w:szCs w:val="22"/>
        </w:rPr>
        <w:t xml:space="preserve"> C.F. ____</w:t>
      </w:r>
      <w:r>
        <w:rPr>
          <w:color w:val="000000"/>
          <w:sz w:val="22"/>
          <w:szCs w:val="22"/>
        </w:rPr>
        <w:t>_________</w:t>
      </w:r>
      <w:r w:rsidRPr="005E708F">
        <w:rPr>
          <w:color w:val="000000"/>
          <w:sz w:val="22"/>
          <w:szCs w:val="22"/>
        </w:rPr>
        <w:t>___________________</w:t>
      </w:r>
      <w:r>
        <w:rPr>
          <w:color w:val="000000"/>
          <w:sz w:val="22"/>
          <w:szCs w:val="22"/>
        </w:rPr>
        <w:t>_____</w:t>
      </w:r>
    </w:p>
    <w:p w:rsidR="004A1395" w:rsidRPr="005E708F" w:rsidRDefault="004A1395" w:rsidP="004A13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4A1395" w:rsidRPr="005E708F" w:rsidRDefault="004A1395" w:rsidP="004A1395">
      <w:pPr>
        <w:spacing w:line="252" w:lineRule="auto"/>
        <w:ind w:right="-58"/>
        <w:rPr>
          <w:color w:val="000000"/>
          <w:sz w:val="22"/>
          <w:szCs w:val="22"/>
        </w:rPr>
      </w:pPr>
    </w:p>
    <w:p w:rsidR="004A1395" w:rsidRPr="005E708F" w:rsidRDefault="004A1395" w:rsidP="004A1395">
      <w:pPr>
        <w:spacing w:after="60" w:line="259" w:lineRule="auto"/>
        <w:ind w:right="-58"/>
        <w:rPr>
          <w:color w:val="000000"/>
          <w:sz w:val="22"/>
          <w:szCs w:val="22"/>
        </w:rPr>
      </w:pPr>
    </w:p>
    <w:p w:rsidR="004A1395" w:rsidRPr="005E708F" w:rsidRDefault="004A1395" w:rsidP="004A1395">
      <w:pPr>
        <w:spacing w:after="302" w:line="266" w:lineRule="auto"/>
        <w:ind w:left="0" w:right="-58" w:firstLine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ai sensi del D.lgs. n. 39/2013 e degli artt. 46 e 47 D.P.R. n. 445/2000. consapevole delle conseguenze e delle sanzioni penali previste dagli artt.75 e 76 D.P.R. n. 445/2000 in caso di dichiarazioni non veritiere, di formazione o uso di atti falsi,</w:t>
      </w:r>
    </w:p>
    <w:p w:rsidR="004A1395" w:rsidRPr="00F507BB" w:rsidRDefault="004A1395" w:rsidP="004A1395">
      <w:pPr>
        <w:spacing w:after="267" w:line="259" w:lineRule="auto"/>
        <w:ind w:left="0" w:right="-58" w:firstLine="0"/>
        <w:jc w:val="center"/>
        <w:rPr>
          <w:b/>
          <w:bCs/>
          <w:color w:val="000000"/>
          <w:sz w:val="22"/>
          <w:szCs w:val="22"/>
        </w:rPr>
      </w:pPr>
      <w:r w:rsidRPr="00F507BB">
        <w:rPr>
          <w:b/>
          <w:bCs/>
          <w:color w:val="000000"/>
          <w:sz w:val="22"/>
          <w:szCs w:val="22"/>
        </w:rPr>
        <w:t>DICHIARA:</w:t>
      </w:r>
    </w:p>
    <w:p w:rsidR="004A1395" w:rsidRPr="005E708F" w:rsidRDefault="004A1395" w:rsidP="004A1395">
      <w:pPr>
        <w:numPr>
          <w:ilvl w:val="0"/>
          <w:numId w:val="1"/>
        </w:numPr>
        <w:spacing w:after="16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essere dipendente della LILT, di non rivestire e di non aver rivestito nell'ultimo triennio - incarichi pubblici elettivi o cariche in partiti politici o in organizzazioni sindacali ovvero di non avere né avere avuto rapporti continuativi di collaborazione o di consulenza con le predette organizzazioni, ovvero di non avere rivestito simili incarichi o cariche o né simili rapporti nell'ultimo quinquennio;</w:t>
      </w:r>
    </w:p>
    <w:p w:rsidR="004A1395" w:rsidRPr="005E708F" w:rsidRDefault="004A1395" w:rsidP="004A1395">
      <w:pPr>
        <w:numPr>
          <w:ilvl w:val="0"/>
          <w:numId w:val="1"/>
        </w:numPr>
        <w:spacing w:after="16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essere stato condannato, anche con sentenza non passata in giudicato, per i reati previsti dal capo I del titolo II del libro secondo del Codice Penale;</w:t>
      </w:r>
    </w:p>
    <w:p w:rsidR="004A1395" w:rsidRPr="005E708F" w:rsidRDefault="004A1395" w:rsidP="004A1395">
      <w:pPr>
        <w:numPr>
          <w:ilvl w:val="0"/>
          <w:numId w:val="1"/>
        </w:numPr>
        <w:spacing w:after="32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svolto incarichi in qualità di componente dell'organo di indirizzo politico-amministrativo della LILT nell'ultimo quinquennio;</w:t>
      </w:r>
    </w:p>
    <w:p w:rsidR="004A1395" w:rsidRPr="005E708F" w:rsidRDefault="004A1395" w:rsidP="004A1395">
      <w:pPr>
        <w:numPr>
          <w:ilvl w:val="0"/>
          <w:numId w:val="1"/>
        </w:numPr>
        <w:spacing w:after="16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trovarsi, nei confronti dell'Ente, in una situazione di conflitto, anche potenziale, di interessi propri, del coniuge, di conviventi, di parenti e di affini entro il secondo grado;</w:t>
      </w:r>
    </w:p>
    <w:p w:rsidR="004A1395" w:rsidRPr="005E708F" w:rsidRDefault="004A1395" w:rsidP="004A1395">
      <w:pPr>
        <w:numPr>
          <w:ilvl w:val="0"/>
          <w:numId w:val="1"/>
        </w:numPr>
        <w:spacing w:after="3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riportato sanzioni disciplinari superiori alla censura;</w:t>
      </w:r>
    </w:p>
    <w:p w:rsidR="004A1395" w:rsidRPr="005E708F" w:rsidRDefault="004A1395" w:rsidP="004A1395">
      <w:pPr>
        <w:numPr>
          <w:ilvl w:val="0"/>
          <w:numId w:val="1"/>
        </w:numPr>
        <w:spacing w:after="0" w:line="263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un rapporto di coniugio, di convivenza, di parentela o di affinità entro il secondo grado con i dipendenti in servizio presso la LILT o con l'organo di indirizzo politico-amministrativo dell'Ente;</w:t>
      </w:r>
    </w:p>
    <w:p w:rsidR="004A1395" w:rsidRPr="005E708F" w:rsidRDefault="004A1395" w:rsidP="004A1395">
      <w:pPr>
        <w:numPr>
          <w:ilvl w:val="0"/>
          <w:numId w:val="1"/>
        </w:numPr>
        <w:spacing w:after="3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di non essere stato motivatamente </w:t>
      </w:r>
      <w:r w:rsidRPr="005E708F">
        <w:rPr>
          <w:sz w:val="22"/>
          <w:szCs w:val="22"/>
        </w:rPr>
        <w:t>destituito/a, dispensato/a o decaduto/a dall’impiego presso amministrazioni pubbliche e/o dello Stato</w:t>
      </w:r>
      <w:r w:rsidRPr="005E708F">
        <w:rPr>
          <w:color w:val="000000"/>
          <w:sz w:val="22"/>
          <w:szCs w:val="22"/>
        </w:rPr>
        <w:t>;</w:t>
      </w:r>
    </w:p>
    <w:p w:rsidR="004A1395" w:rsidRPr="005E708F" w:rsidRDefault="004A1395" w:rsidP="004A1395">
      <w:pPr>
        <w:numPr>
          <w:ilvl w:val="0"/>
          <w:numId w:val="1"/>
        </w:numPr>
        <w:spacing w:after="325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di non essere componente del </w:t>
      </w:r>
      <w:r>
        <w:rPr>
          <w:color w:val="000000"/>
          <w:sz w:val="22"/>
          <w:szCs w:val="22"/>
        </w:rPr>
        <w:t xml:space="preserve">Collegio dei Revisori </w:t>
      </w:r>
      <w:r w:rsidRPr="005E708F">
        <w:rPr>
          <w:color w:val="000000"/>
          <w:sz w:val="22"/>
          <w:szCs w:val="22"/>
        </w:rPr>
        <w:t>presso la LILT.</w:t>
      </w:r>
    </w:p>
    <w:p w:rsidR="004A1395" w:rsidRPr="005E708F" w:rsidRDefault="004A1395" w:rsidP="004A1395">
      <w:pPr>
        <w:spacing w:after="324" w:line="252" w:lineRule="auto"/>
        <w:ind w:left="0" w:right="-58" w:firstLine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Il sottoscritto si impegna a comunicare tempestivamente ogni variazione al contenuto della presente dichiarazione.</w:t>
      </w:r>
    </w:p>
    <w:p w:rsidR="004A1395" w:rsidRPr="005E708F" w:rsidRDefault="004A1395" w:rsidP="004A1395">
      <w:pPr>
        <w:keepNext/>
        <w:keepLines/>
        <w:spacing w:after="0" w:line="260" w:lineRule="auto"/>
        <w:ind w:left="0" w:right="-58"/>
        <w:outlineLvl w:val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Data ______________________________</w:t>
      </w:r>
    </w:p>
    <w:p w:rsidR="004A1395" w:rsidRPr="005E708F" w:rsidRDefault="004A1395" w:rsidP="004A13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4A1395" w:rsidRPr="005E708F" w:rsidRDefault="004A1395" w:rsidP="004A13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4A1395" w:rsidRPr="005E708F" w:rsidRDefault="004A1395" w:rsidP="004A13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F0575F" w:rsidRDefault="004A1395" w:rsidP="004A1395">
      <w:r w:rsidRPr="005E708F">
        <w:rPr>
          <w:color w:val="000000"/>
          <w:sz w:val="22"/>
          <w:szCs w:val="22"/>
        </w:rPr>
        <w:t>FIRMA</w:t>
      </w:r>
      <w:proofErr w:type="gramStart"/>
      <w:r w:rsidRPr="005E70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_</w:t>
      </w:r>
      <w:proofErr w:type="gramEnd"/>
      <w:r>
        <w:rPr>
          <w:color w:val="000000"/>
          <w:sz w:val="22"/>
          <w:szCs w:val="22"/>
        </w:rPr>
        <w:t>_________________</w:t>
      </w:r>
      <w:r w:rsidRPr="005E708F">
        <w:rPr>
          <w:color w:val="000000"/>
          <w:sz w:val="22"/>
          <w:szCs w:val="22"/>
        </w:rPr>
        <w:t>___________________</w:t>
      </w:r>
      <w:bookmarkStart w:id="0" w:name="_GoBack"/>
      <w:bookmarkEnd w:id="0"/>
    </w:p>
    <w:sectPr w:rsidR="00F05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5A32"/>
    <w:multiLevelType w:val="hybridMultilevel"/>
    <w:tmpl w:val="A79205B8"/>
    <w:lvl w:ilvl="0" w:tplc="C27CAC0C">
      <w:start w:val="1"/>
      <w:numFmt w:val="lowerLetter"/>
      <w:lvlText w:val="%1)"/>
      <w:lvlJc w:val="left"/>
      <w:pPr>
        <w:ind w:left="84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9605C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626EB2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CCA2DA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C742B4A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18C186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655ABF5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E2463D5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4D820E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95"/>
    <w:rsid w:val="004A1395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17F0-B491-4CA0-90CD-1DB0376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395"/>
    <w:pPr>
      <w:spacing w:after="5" w:line="250" w:lineRule="auto"/>
      <w:ind w:left="10" w:right="7" w:hanging="10"/>
      <w:jc w:val="both"/>
    </w:pPr>
    <w:rPr>
      <w:rFonts w:ascii="Arial" w:eastAsia="Times New Roman" w:hAnsi="Arial" w:cs="Arial"/>
      <w:color w:val="33333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2021-02-05T08:26:00Z</dcterms:created>
  <dcterms:modified xsi:type="dcterms:W3CDTF">2021-02-05T08:27:00Z</dcterms:modified>
</cp:coreProperties>
</file>