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6561" w14:textId="77777777" w:rsidR="00C10A9E" w:rsidRDefault="00C10A9E">
      <w:pPr>
        <w:pStyle w:val="Corpotesto"/>
        <w:rPr>
          <w:rFonts w:ascii="Times New Roman"/>
        </w:rPr>
      </w:pPr>
    </w:p>
    <w:p w14:paraId="2DC20A6A" w14:textId="77777777" w:rsidR="00C10A9E" w:rsidRDefault="00C10A9E">
      <w:pPr>
        <w:pStyle w:val="Corpotesto"/>
        <w:spacing w:before="74"/>
        <w:rPr>
          <w:rFonts w:ascii="Times New Roman"/>
        </w:rPr>
      </w:pPr>
    </w:p>
    <w:p w14:paraId="081645A0" w14:textId="77777777" w:rsidR="00C10A9E" w:rsidRDefault="00A4795C">
      <w:pPr>
        <w:pStyle w:val="Titolo1"/>
        <w:ind w:left="1708" w:hanging="1561"/>
      </w:pPr>
      <w:r>
        <w:t>AVVISO</w:t>
      </w:r>
      <w:r>
        <w:rPr>
          <w:spacing w:val="-9"/>
        </w:rPr>
        <w:t xml:space="preserve"> </w:t>
      </w:r>
      <w:r>
        <w:t>PER</w:t>
      </w:r>
      <w:r>
        <w:rPr>
          <w:spacing w:val="-12"/>
        </w:rPr>
        <w:t xml:space="preserve"> </w:t>
      </w:r>
      <w:r>
        <w:t>IL</w:t>
      </w:r>
      <w:r>
        <w:rPr>
          <w:spacing w:val="-14"/>
        </w:rPr>
        <w:t xml:space="preserve"> </w:t>
      </w:r>
      <w:r>
        <w:t>CONFERIMENTO</w:t>
      </w:r>
      <w:r>
        <w:rPr>
          <w:spacing w:val="-9"/>
        </w:rPr>
        <w:t xml:space="preserve"> </w:t>
      </w:r>
      <w:r>
        <w:t>DELL’INCARICO</w:t>
      </w:r>
      <w:r>
        <w:rPr>
          <w:spacing w:val="-9"/>
        </w:rPr>
        <w:t xml:space="preserve"> </w:t>
      </w:r>
      <w:r>
        <w:t>DI</w:t>
      </w:r>
      <w:r>
        <w:rPr>
          <w:spacing w:val="-9"/>
        </w:rPr>
        <w:t xml:space="preserve"> </w:t>
      </w:r>
      <w:r>
        <w:t>DIRETTORE</w:t>
      </w:r>
      <w:r>
        <w:rPr>
          <w:spacing w:val="-9"/>
        </w:rPr>
        <w:t xml:space="preserve"> </w:t>
      </w:r>
      <w:r>
        <w:t>GENERALE</w:t>
      </w:r>
      <w:r>
        <w:rPr>
          <w:spacing w:val="-9"/>
        </w:rPr>
        <w:t xml:space="preserve"> </w:t>
      </w:r>
      <w:r>
        <w:t>DELLA LEGA ITALIANA PER LA LOTTA</w:t>
      </w:r>
      <w:r>
        <w:rPr>
          <w:spacing w:val="-1"/>
        </w:rPr>
        <w:t xml:space="preserve"> </w:t>
      </w:r>
      <w:r>
        <w:t>CONTRO I TUMORI (LILT)</w:t>
      </w:r>
    </w:p>
    <w:p w14:paraId="5979B8AE" w14:textId="77777777" w:rsidR="00C10A9E" w:rsidRDefault="00C10A9E">
      <w:pPr>
        <w:pStyle w:val="Corpotesto"/>
        <w:rPr>
          <w:rFonts w:ascii="Arial"/>
          <w:b/>
        </w:rPr>
      </w:pPr>
    </w:p>
    <w:p w14:paraId="2DAED5D6" w14:textId="77777777" w:rsidR="00C10A9E" w:rsidRDefault="00C10A9E">
      <w:pPr>
        <w:pStyle w:val="Corpotesto"/>
        <w:spacing w:before="43"/>
        <w:rPr>
          <w:rFonts w:ascii="Arial"/>
          <w:b/>
        </w:rPr>
      </w:pPr>
    </w:p>
    <w:p w14:paraId="274E386D" w14:textId="77777777" w:rsidR="00C10A9E" w:rsidRDefault="00A4795C">
      <w:pPr>
        <w:pStyle w:val="Corpotesto"/>
        <w:ind w:left="135" w:right="123" w:hanging="10"/>
        <w:jc w:val="both"/>
      </w:pPr>
      <w:r>
        <w:t>La Lega Italiana per la Lotta contro i Tumori (LILT), Ente Pubblico su base associativa, vigilato</w:t>
      </w:r>
      <w:r>
        <w:rPr>
          <w:spacing w:val="-4"/>
        </w:rPr>
        <w:t xml:space="preserve"> </w:t>
      </w:r>
      <w:r>
        <w:t>dal</w:t>
      </w:r>
      <w:r>
        <w:rPr>
          <w:spacing w:val="-5"/>
        </w:rPr>
        <w:t xml:space="preserve"> </w:t>
      </w:r>
      <w:r>
        <w:t>Ministero</w:t>
      </w:r>
      <w:r>
        <w:rPr>
          <w:spacing w:val="-7"/>
        </w:rPr>
        <w:t xml:space="preserve"> </w:t>
      </w:r>
      <w:r>
        <w:t>della</w:t>
      </w:r>
      <w:r>
        <w:rPr>
          <w:spacing w:val="-4"/>
        </w:rPr>
        <w:t xml:space="preserve"> </w:t>
      </w:r>
      <w:r>
        <w:t>Salute,</w:t>
      </w:r>
      <w:r>
        <w:rPr>
          <w:spacing w:val="-4"/>
        </w:rPr>
        <w:t xml:space="preserve"> </w:t>
      </w:r>
      <w:r>
        <w:t>con</w:t>
      </w:r>
      <w:r>
        <w:rPr>
          <w:spacing w:val="-4"/>
        </w:rPr>
        <w:t xml:space="preserve"> </w:t>
      </w:r>
      <w:r>
        <w:t>sede</w:t>
      </w:r>
      <w:r>
        <w:rPr>
          <w:spacing w:val="-4"/>
        </w:rPr>
        <w:t xml:space="preserve"> </w:t>
      </w:r>
      <w:r>
        <w:t>in</w:t>
      </w:r>
      <w:r>
        <w:rPr>
          <w:spacing w:val="-4"/>
        </w:rPr>
        <w:t xml:space="preserve"> </w:t>
      </w:r>
      <w:r>
        <w:t>Roma,</w:t>
      </w:r>
      <w:r>
        <w:rPr>
          <w:spacing w:val="-3"/>
        </w:rPr>
        <w:t xml:space="preserve"> </w:t>
      </w:r>
      <w:r>
        <w:t>ai</w:t>
      </w:r>
      <w:r>
        <w:rPr>
          <w:spacing w:val="-5"/>
        </w:rPr>
        <w:t xml:space="preserve"> </w:t>
      </w:r>
      <w:r>
        <w:t>sensi</w:t>
      </w:r>
      <w:r>
        <w:rPr>
          <w:spacing w:val="-7"/>
        </w:rPr>
        <w:t xml:space="preserve"> </w:t>
      </w:r>
      <w:r>
        <w:t>dell’articolo</w:t>
      </w:r>
      <w:r>
        <w:rPr>
          <w:spacing w:val="-4"/>
        </w:rPr>
        <w:t xml:space="preserve"> </w:t>
      </w:r>
      <w:r>
        <w:t>14,</w:t>
      </w:r>
      <w:r>
        <w:rPr>
          <w:spacing w:val="-4"/>
        </w:rPr>
        <w:t xml:space="preserve"> </w:t>
      </w:r>
      <w:r>
        <w:t>comma</w:t>
      </w:r>
      <w:r>
        <w:rPr>
          <w:spacing w:val="-4"/>
        </w:rPr>
        <w:t xml:space="preserve"> </w:t>
      </w:r>
      <w:r>
        <w:t>2,</w:t>
      </w:r>
      <w:r>
        <w:rPr>
          <w:spacing w:val="-4"/>
        </w:rPr>
        <w:t xml:space="preserve"> </w:t>
      </w:r>
      <w:r>
        <w:t>del vigente</w:t>
      </w:r>
      <w:r>
        <w:rPr>
          <w:spacing w:val="-6"/>
        </w:rPr>
        <w:t xml:space="preserve"> </w:t>
      </w:r>
      <w:r>
        <w:t>statuto,</w:t>
      </w:r>
      <w:r>
        <w:rPr>
          <w:spacing w:val="-9"/>
        </w:rPr>
        <w:t xml:space="preserve"> </w:t>
      </w:r>
      <w:r>
        <w:t>pubblica</w:t>
      </w:r>
      <w:r>
        <w:rPr>
          <w:spacing w:val="-6"/>
        </w:rPr>
        <w:t xml:space="preserve"> </w:t>
      </w:r>
      <w:r>
        <w:t>il</w:t>
      </w:r>
      <w:r>
        <w:rPr>
          <w:spacing w:val="-8"/>
        </w:rPr>
        <w:t xml:space="preserve"> </w:t>
      </w:r>
      <w:r>
        <w:t>presente</w:t>
      </w:r>
      <w:r>
        <w:rPr>
          <w:spacing w:val="-8"/>
        </w:rPr>
        <w:t xml:space="preserve"> </w:t>
      </w:r>
      <w:r>
        <w:t>avviso</w:t>
      </w:r>
      <w:r>
        <w:rPr>
          <w:spacing w:val="-9"/>
        </w:rPr>
        <w:t xml:space="preserve"> </w:t>
      </w:r>
      <w:r>
        <w:t>al</w:t>
      </w:r>
      <w:r>
        <w:rPr>
          <w:spacing w:val="-10"/>
        </w:rPr>
        <w:t xml:space="preserve"> </w:t>
      </w:r>
      <w:r>
        <w:t>fine</w:t>
      </w:r>
      <w:r>
        <w:rPr>
          <w:spacing w:val="-6"/>
        </w:rPr>
        <w:t xml:space="preserve"> </w:t>
      </w:r>
      <w:r>
        <w:t>di</w:t>
      </w:r>
      <w:r>
        <w:rPr>
          <w:spacing w:val="-10"/>
        </w:rPr>
        <w:t xml:space="preserve"> </w:t>
      </w:r>
      <w:r>
        <w:t>acquisire,</w:t>
      </w:r>
      <w:r>
        <w:rPr>
          <w:spacing w:val="-8"/>
        </w:rPr>
        <w:t xml:space="preserve"> </w:t>
      </w:r>
      <w:r>
        <w:t>da</w:t>
      </w:r>
      <w:r>
        <w:rPr>
          <w:spacing w:val="-8"/>
        </w:rPr>
        <w:t xml:space="preserve"> </w:t>
      </w:r>
      <w:r>
        <w:t>parte</w:t>
      </w:r>
      <w:r>
        <w:rPr>
          <w:spacing w:val="-8"/>
        </w:rPr>
        <w:t xml:space="preserve"> </w:t>
      </w:r>
      <w:r>
        <w:t>di</w:t>
      </w:r>
      <w:r>
        <w:rPr>
          <w:spacing w:val="-7"/>
        </w:rPr>
        <w:t xml:space="preserve"> </w:t>
      </w:r>
      <w:r>
        <w:t>soggetti</w:t>
      </w:r>
      <w:r>
        <w:rPr>
          <w:spacing w:val="-10"/>
        </w:rPr>
        <w:t xml:space="preserve"> </w:t>
      </w:r>
      <w:r>
        <w:t>qualificati per l’affidamento dell’incarico di Direttore Generale, le domande corredate del relativo curriculum vitae nonché di contestuale dichiarazione attestante l’assenza di cause di inconferibilità</w:t>
      </w:r>
      <w:r>
        <w:rPr>
          <w:spacing w:val="-5"/>
        </w:rPr>
        <w:t xml:space="preserve"> </w:t>
      </w:r>
      <w:r>
        <w:t>e</w:t>
      </w:r>
      <w:r>
        <w:rPr>
          <w:spacing w:val="-5"/>
        </w:rPr>
        <w:t xml:space="preserve"> </w:t>
      </w:r>
      <w:r>
        <w:t>incompatibilità</w:t>
      </w:r>
      <w:r>
        <w:rPr>
          <w:spacing w:val="-5"/>
        </w:rPr>
        <w:t xml:space="preserve"> </w:t>
      </w:r>
      <w:r>
        <w:t>rispetto</w:t>
      </w:r>
      <w:r>
        <w:rPr>
          <w:spacing w:val="-4"/>
        </w:rPr>
        <w:t xml:space="preserve"> </w:t>
      </w:r>
      <w:r>
        <w:t>al</w:t>
      </w:r>
      <w:r>
        <w:rPr>
          <w:spacing w:val="-6"/>
        </w:rPr>
        <w:t xml:space="preserve"> </w:t>
      </w:r>
      <w:r>
        <w:t>medesimo</w:t>
      </w:r>
      <w:r>
        <w:rPr>
          <w:spacing w:val="-5"/>
        </w:rPr>
        <w:t xml:space="preserve"> </w:t>
      </w:r>
      <w:r>
        <w:t>incarico,</w:t>
      </w:r>
      <w:r>
        <w:rPr>
          <w:spacing w:val="-7"/>
        </w:rPr>
        <w:t xml:space="preserve"> </w:t>
      </w:r>
      <w:r>
        <w:t>ai</w:t>
      </w:r>
      <w:r>
        <w:rPr>
          <w:spacing w:val="-6"/>
        </w:rPr>
        <w:t xml:space="preserve"> </w:t>
      </w:r>
      <w:r>
        <w:t>sensi</w:t>
      </w:r>
      <w:r>
        <w:rPr>
          <w:spacing w:val="-6"/>
        </w:rPr>
        <w:t xml:space="preserve"> </w:t>
      </w:r>
      <w:r>
        <w:t>del</w:t>
      </w:r>
      <w:r>
        <w:rPr>
          <w:spacing w:val="-6"/>
        </w:rPr>
        <w:t xml:space="preserve"> </w:t>
      </w:r>
      <w:r>
        <w:t>decreto</w:t>
      </w:r>
      <w:r>
        <w:rPr>
          <w:spacing w:val="-4"/>
        </w:rPr>
        <w:t xml:space="preserve"> </w:t>
      </w:r>
      <w:r>
        <w:t>legislativo 8 aprile 2013, n. 39.</w:t>
      </w:r>
    </w:p>
    <w:p w14:paraId="7ED78496" w14:textId="77777777" w:rsidR="00C10A9E" w:rsidRDefault="00A4795C">
      <w:pPr>
        <w:pStyle w:val="Corpotesto"/>
        <w:spacing w:before="1" w:line="249" w:lineRule="auto"/>
        <w:ind w:left="135" w:right="133" w:hanging="10"/>
        <w:jc w:val="both"/>
      </w:pPr>
      <w:r>
        <w:t>Il</w:t>
      </w:r>
      <w:r>
        <w:rPr>
          <w:spacing w:val="-2"/>
        </w:rPr>
        <w:t xml:space="preserve"> </w:t>
      </w:r>
      <w:r>
        <w:t>Direttore</w:t>
      </w:r>
      <w:r>
        <w:rPr>
          <w:spacing w:val="-4"/>
        </w:rPr>
        <w:t xml:space="preserve"> </w:t>
      </w:r>
      <w:r>
        <w:t>Generale</w:t>
      </w:r>
      <w:r>
        <w:rPr>
          <w:spacing w:val="-4"/>
        </w:rPr>
        <w:t xml:space="preserve"> </w:t>
      </w:r>
      <w:r>
        <w:t>è</w:t>
      </w:r>
      <w:r>
        <w:rPr>
          <w:spacing w:val="-4"/>
        </w:rPr>
        <w:t xml:space="preserve"> </w:t>
      </w:r>
      <w:r>
        <w:t>preposto</w:t>
      </w:r>
      <w:r>
        <w:rPr>
          <w:spacing w:val="-4"/>
        </w:rPr>
        <w:t xml:space="preserve"> </w:t>
      </w:r>
      <w:r>
        <w:t>alla</w:t>
      </w:r>
      <w:r>
        <w:rPr>
          <w:spacing w:val="-1"/>
        </w:rPr>
        <w:t xml:space="preserve"> </w:t>
      </w:r>
      <w:r>
        <w:t>direzione</w:t>
      </w:r>
      <w:r>
        <w:rPr>
          <w:spacing w:val="-3"/>
        </w:rPr>
        <w:t xml:space="preserve"> </w:t>
      </w:r>
      <w:r>
        <w:t>contabile</w:t>
      </w:r>
      <w:r>
        <w:rPr>
          <w:spacing w:val="-3"/>
        </w:rPr>
        <w:t xml:space="preserve"> </w:t>
      </w:r>
      <w:r>
        <w:t>e</w:t>
      </w:r>
      <w:r>
        <w:rPr>
          <w:spacing w:val="-4"/>
        </w:rPr>
        <w:t xml:space="preserve"> </w:t>
      </w:r>
      <w:r>
        <w:t>amministrativa</w:t>
      </w:r>
      <w:r>
        <w:rPr>
          <w:spacing w:val="-4"/>
        </w:rPr>
        <w:t xml:space="preserve"> </w:t>
      </w:r>
      <w:r>
        <w:t>della</w:t>
      </w:r>
      <w:r>
        <w:rPr>
          <w:spacing w:val="-4"/>
        </w:rPr>
        <w:t xml:space="preserve"> </w:t>
      </w:r>
      <w:r>
        <w:t xml:space="preserve">LILT </w:t>
      </w:r>
      <w:r>
        <w:rPr>
          <w:color w:val="333333"/>
        </w:rPr>
        <w:t>nonché al supporto del Presidente e del CDN nella pianificazione strategica e nello sviluppo dell’Ente Pubblico e della propria base associativa</w:t>
      </w:r>
      <w:r>
        <w:t>.</w:t>
      </w:r>
    </w:p>
    <w:p w14:paraId="2D066A46" w14:textId="77777777" w:rsidR="00C10A9E" w:rsidRDefault="00A4795C">
      <w:pPr>
        <w:pStyle w:val="Corpotesto"/>
        <w:spacing w:before="8" w:line="259" w:lineRule="auto"/>
        <w:ind w:left="150" w:right="100" w:hanging="10"/>
        <w:jc w:val="both"/>
      </w:pPr>
      <w:r>
        <w:rPr>
          <w:color w:val="333333"/>
        </w:rPr>
        <w:t>Il rapporto di lavoro e il relativo trattamento economico sono regolati da apposito contratto di dirigente, rinnovabile, di durata triennale.</w:t>
      </w:r>
    </w:p>
    <w:p w14:paraId="6A27DBF7" w14:textId="77777777" w:rsidR="00C10A9E" w:rsidRDefault="00C10A9E">
      <w:pPr>
        <w:pStyle w:val="Corpotesto"/>
        <w:spacing w:before="143"/>
      </w:pPr>
    </w:p>
    <w:p w14:paraId="162E7916" w14:textId="77777777" w:rsidR="00C10A9E" w:rsidRDefault="00A4795C">
      <w:pPr>
        <w:pStyle w:val="Titolo1"/>
        <w:numPr>
          <w:ilvl w:val="0"/>
          <w:numId w:val="1"/>
        </w:numPr>
        <w:tabs>
          <w:tab w:val="left" w:pos="392"/>
        </w:tabs>
        <w:ind w:left="392" w:hanging="266"/>
        <w:rPr>
          <w:color w:val="333333"/>
        </w:rPr>
      </w:pPr>
      <w:r>
        <w:rPr>
          <w:color w:val="333333"/>
        </w:rPr>
        <w:t>Procedura</w:t>
      </w:r>
      <w:r>
        <w:rPr>
          <w:color w:val="333333"/>
          <w:spacing w:val="-4"/>
        </w:rPr>
        <w:t xml:space="preserve"> </w:t>
      </w:r>
      <w:r>
        <w:rPr>
          <w:color w:val="333333"/>
        </w:rPr>
        <w:t>di</w:t>
      </w:r>
      <w:r>
        <w:rPr>
          <w:color w:val="333333"/>
          <w:spacing w:val="-6"/>
        </w:rPr>
        <w:t xml:space="preserve"> </w:t>
      </w:r>
      <w:r>
        <w:rPr>
          <w:color w:val="333333"/>
        </w:rPr>
        <w:t>nomina</w:t>
      </w:r>
      <w:r>
        <w:rPr>
          <w:color w:val="333333"/>
          <w:spacing w:val="-4"/>
        </w:rPr>
        <w:t xml:space="preserve"> </w:t>
      </w:r>
      <w:r>
        <w:rPr>
          <w:color w:val="333333"/>
        </w:rPr>
        <w:t>e</w:t>
      </w:r>
      <w:r>
        <w:rPr>
          <w:color w:val="333333"/>
          <w:spacing w:val="-2"/>
        </w:rPr>
        <w:t xml:space="preserve"> </w:t>
      </w:r>
      <w:r>
        <w:rPr>
          <w:color w:val="333333"/>
        </w:rPr>
        <w:t>requisiti</w:t>
      </w:r>
      <w:r>
        <w:rPr>
          <w:color w:val="333333"/>
          <w:spacing w:val="-4"/>
        </w:rPr>
        <w:t xml:space="preserve"> </w:t>
      </w:r>
      <w:r>
        <w:rPr>
          <w:color w:val="333333"/>
        </w:rPr>
        <w:t>del</w:t>
      </w:r>
      <w:r>
        <w:rPr>
          <w:color w:val="333333"/>
          <w:spacing w:val="-4"/>
        </w:rPr>
        <w:t xml:space="preserve"> </w:t>
      </w:r>
      <w:r>
        <w:rPr>
          <w:color w:val="333333"/>
        </w:rPr>
        <w:t>Direttore</w:t>
      </w:r>
      <w:r>
        <w:rPr>
          <w:color w:val="333333"/>
          <w:spacing w:val="-3"/>
        </w:rPr>
        <w:t xml:space="preserve"> </w:t>
      </w:r>
      <w:r>
        <w:rPr>
          <w:color w:val="333333"/>
          <w:spacing w:val="-2"/>
        </w:rPr>
        <w:t>Generale</w:t>
      </w:r>
    </w:p>
    <w:p w14:paraId="0FE7F91E" w14:textId="77777777" w:rsidR="00C10A9E" w:rsidRDefault="00A4795C">
      <w:pPr>
        <w:pStyle w:val="Corpotesto"/>
        <w:spacing w:before="22" w:line="249" w:lineRule="auto"/>
        <w:ind w:left="135" w:right="134" w:hanging="10"/>
        <w:jc w:val="both"/>
      </w:pPr>
      <w:r>
        <w:rPr>
          <w:color w:val="333333"/>
        </w:rPr>
        <w:t>Il</w:t>
      </w:r>
      <w:r>
        <w:rPr>
          <w:color w:val="333333"/>
          <w:spacing w:val="-17"/>
        </w:rPr>
        <w:t xml:space="preserve"> </w:t>
      </w:r>
      <w:r>
        <w:rPr>
          <w:color w:val="333333"/>
        </w:rPr>
        <w:t>Direttore</w:t>
      </w:r>
      <w:r>
        <w:rPr>
          <w:color w:val="333333"/>
          <w:spacing w:val="-17"/>
        </w:rPr>
        <w:t xml:space="preserve"> </w:t>
      </w:r>
      <w:r>
        <w:rPr>
          <w:color w:val="333333"/>
        </w:rPr>
        <w:t>Generale,</w:t>
      </w:r>
      <w:r>
        <w:rPr>
          <w:color w:val="333333"/>
          <w:spacing w:val="-16"/>
        </w:rPr>
        <w:t xml:space="preserve"> </w:t>
      </w:r>
      <w:r>
        <w:rPr>
          <w:color w:val="333333"/>
        </w:rPr>
        <w:t>preposto</w:t>
      </w:r>
      <w:r>
        <w:rPr>
          <w:color w:val="333333"/>
          <w:spacing w:val="-17"/>
        </w:rPr>
        <w:t xml:space="preserve"> </w:t>
      </w:r>
      <w:r>
        <w:rPr>
          <w:color w:val="333333"/>
        </w:rPr>
        <w:t>alla</w:t>
      </w:r>
      <w:r>
        <w:rPr>
          <w:color w:val="333333"/>
          <w:spacing w:val="-17"/>
        </w:rPr>
        <w:t xml:space="preserve"> </w:t>
      </w:r>
      <w:r>
        <w:rPr>
          <w:color w:val="333333"/>
        </w:rPr>
        <w:t>direzione</w:t>
      </w:r>
      <w:r>
        <w:rPr>
          <w:color w:val="333333"/>
          <w:spacing w:val="-17"/>
        </w:rPr>
        <w:t xml:space="preserve"> </w:t>
      </w:r>
      <w:r>
        <w:rPr>
          <w:color w:val="333333"/>
        </w:rPr>
        <w:t>contabile-amministrativa</w:t>
      </w:r>
      <w:r>
        <w:rPr>
          <w:color w:val="333333"/>
          <w:spacing w:val="-16"/>
        </w:rPr>
        <w:t xml:space="preserve"> </w:t>
      </w:r>
      <w:r>
        <w:rPr>
          <w:color w:val="333333"/>
        </w:rPr>
        <w:t>della</w:t>
      </w:r>
      <w:r>
        <w:rPr>
          <w:color w:val="333333"/>
          <w:spacing w:val="-17"/>
        </w:rPr>
        <w:t xml:space="preserve"> </w:t>
      </w:r>
      <w:r>
        <w:rPr>
          <w:color w:val="333333"/>
        </w:rPr>
        <w:t>LILT,</w:t>
      </w:r>
      <w:r>
        <w:rPr>
          <w:color w:val="333333"/>
          <w:spacing w:val="-17"/>
        </w:rPr>
        <w:t xml:space="preserve"> </w:t>
      </w:r>
      <w:r>
        <w:rPr>
          <w:color w:val="333333"/>
        </w:rPr>
        <w:t>è</w:t>
      </w:r>
      <w:r>
        <w:rPr>
          <w:color w:val="333333"/>
          <w:spacing w:val="-16"/>
        </w:rPr>
        <w:t xml:space="preserve"> </w:t>
      </w:r>
      <w:r>
        <w:rPr>
          <w:color w:val="333333"/>
        </w:rPr>
        <w:t>nominato dal</w:t>
      </w:r>
      <w:r>
        <w:rPr>
          <w:color w:val="333333"/>
          <w:spacing w:val="-12"/>
        </w:rPr>
        <w:t xml:space="preserve"> </w:t>
      </w:r>
      <w:r>
        <w:rPr>
          <w:color w:val="333333"/>
        </w:rPr>
        <w:t>Consiglio</w:t>
      </w:r>
      <w:r>
        <w:rPr>
          <w:color w:val="333333"/>
          <w:spacing w:val="-11"/>
        </w:rPr>
        <w:t xml:space="preserve"> </w:t>
      </w:r>
      <w:r>
        <w:rPr>
          <w:color w:val="333333"/>
        </w:rPr>
        <w:t>Direttivo</w:t>
      </w:r>
      <w:r>
        <w:rPr>
          <w:color w:val="333333"/>
          <w:spacing w:val="-14"/>
        </w:rPr>
        <w:t xml:space="preserve"> </w:t>
      </w:r>
      <w:r>
        <w:rPr>
          <w:color w:val="333333"/>
        </w:rPr>
        <w:t>Nazionale</w:t>
      </w:r>
      <w:r>
        <w:rPr>
          <w:color w:val="333333"/>
          <w:spacing w:val="-11"/>
        </w:rPr>
        <w:t xml:space="preserve"> </w:t>
      </w:r>
      <w:r>
        <w:rPr>
          <w:color w:val="333333"/>
        </w:rPr>
        <w:t>(C.D.N.)</w:t>
      </w:r>
      <w:r>
        <w:rPr>
          <w:color w:val="333333"/>
          <w:spacing w:val="-12"/>
        </w:rPr>
        <w:t xml:space="preserve"> </w:t>
      </w:r>
      <w:r>
        <w:rPr>
          <w:color w:val="333333"/>
        </w:rPr>
        <w:t>su</w:t>
      </w:r>
      <w:r>
        <w:rPr>
          <w:color w:val="333333"/>
          <w:spacing w:val="-11"/>
        </w:rPr>
        <w:t xml:space="preserve"> </w:t>
      </w:r>
      <w:r>
        <w:rPr>
          <w:color w:val="333333"/>
        </w:rPr>
        <w:t>proposta</w:t>
      </w:r>
      <w:r>
        <w:rPr>
          <w:color w:val="333333"/>
          <w:spacing w:val="-11"/>
        </w:rPr>
        <w:t xml:space="preserve"> </w:t>
      </w:r>
      <w:r>
        <w:rPr>
          <w:color w:val="333333"/>
        </w:rPr>
        <w:t>del</w:t>
      </w:r>
      <w:r>
        <w:rPr>
          <w:color w:val="333333"/>
          <w:spacing w:val="-12"/>
        </w:rPr>
        <w:t xml:space="preserve"> </w:t>
      </w:r>
      <w:r>
        <w:rPr>
          <w:color w:val="333333"/>
        </w:rPr>
        <w:t>Presidente</w:t>
      </w:r>
      <w:r>
        <w:rPr>
          <w:color w:val="333333"/>
          <w:spacing w:val="-11"/>
        </w:rPr>
        <w:t xml:space="preserve"> </w:t>
      </w:r>
      <w:r>
        <w:rPr>
          <w:color w:val="333333"/>
        </w:rPr>
        <w:t>Nazionale,</w:t>
      </w:r>
      <w:r>
        <w:rPr>
          <w:color w:val="333333"/>
          <w:spacing w:val="-11"/>
        </w:rPr>
        <w:t xml:space="preserve"> </w:t>
      </w:r>
      <w:r>
        <w:rPr>
          <w:color w:val="333333"/>
        </w:rPr>
        <w:t>ed</w:t>
      </w:r>
      <w:r>
        <w:rPr>
          <w:color w:val="333333"/>
          <w:spacing w:val="-11"/>
        </w:rPr>
        <w:t xml:space="preserve"> </w:t>
      </w:r>
      <w:r>
        <w:rPr>
          <w:color w:val="333333"/>
        </w:rPr>
        <w:t>è</w:t>
      </w:r>
      <w:r>
        <w:rPr>
          <w:color w:val="333333"/>
          <w:spacing w:val="-11"/>
        </w:rPr>
        <w:t xml:space="preserve"> </w:t>
      </w:r>
      <w:r>
        <w:rPr>
          <w:color w:val="333333"/>
        </w:rPr>
        <w:t>scelto nell’ambito della terna proposta dalla Commissione, previo avviso pubblico per titoli cui possono partecipare persone di particolare e comprovata qualificazione professionale, che abbiano svolto attività in organismi ed enti pubblici o privati ovvero aziende pubbliche o private con esperienza acquisita per almeno un quinquennio con la qualifica di dirigenti, o che abbiano conseguito una particolare specializzazione professionale.</w:t>
      </w:r>
    </w:p>
    <w:p w14:paraId="514CA93F" w14:textId="77777777" w:rsidR="00C10A9E" w:rsidRDefault="00A4795C">
      <w:pPr>
        <w:pStyle w:val="Corpotesto"/>
        <w:spacing w:before="9" w:line="249" w:lineRule="auto"/>
        <w:ind w:left="135" w:right="130" w:hanging="10"/>
        <w:jc w:val="both"/>
      </w:pPr>
      <w:r>
        <w:rPr>
          <w:color w:val="333333"/>
        </w:rPr>
        <w:t xml:space="preserve">Gli aspiranti alla nomina devono essere in possesso del diploma di laurea (vecchio ordinamento) e/o laurea specialistica (nuovo ordinamento) in materie economiche o giuridiche e sanitarie ed avere preferibilmente una buona conoscenza </w:t>
      </w:r>
      <w:r>
        <w:t xml:space="preserve">di una o più lingue straniere, </w:t>
      </w:r>
      <w:r>
        <w:rPr>
          <w:color w:val="333333"/>
        </w:rPr>
        <w:t xml:space="preserve">risultante da idonea certificazione, </w:t>
      </w:r>
      <w:r>
        <w:t xml:space="preserve">e di una adeguata </w:t>
      </w:r>
      <w:r>
        <w:rPr>
          <w:color w:val="333333"/>
        </w:rPr>
        <w:t>competenza informatica, anch’essa risultante da idonea certificazione.</w:t>
      </w:r>
    </w:p>
    <w:p w14:paraId="0505BC51" w14:textId="77777777" w:rsidR="00C10A9E" w:rsidRDefault="00A4795C">
      <w:pPr>
        <w:pStyle w:val="Corpotesto"/>
        <w:spacing w:before="8" w:line="247" w:lineRule="auto"/>
        <w:ind w:left="135" w:right="144" w:hanging="10"/>
        <w:jc w:val="both"/>
      </w:pPr>
      <w:r>
        <w:rPr>
          <w:color w:val="333333"/>
        </w:rPr>
        <w:t xml:space="preserve">Costituiranno requisiti di gradimento di alto profilo le seguenti competenze ed esperienze </w:t>
      </w:r>
      <w:r>
        <w:rPr>
          <w:color w:val="333333"/>
          <w:spacing w:val="-2"/>
        </w:rPr>
        <w:t>pregresse:</w:t>
      </w:r>
    </w:p>
    <w:p w14:paraId="48162E84" w14:textId="77777777" w:rsidR="00C10A9E" w:rsidRDefault="00A4795C">
      <w:pPr>
        <w:pStyle w:val="Corpotesto"/>
        <w:spacing w:before="10"/>
        <w:ind w:left="126"/>
        <w:jc w:val="both"/>
      </w:pPr>
      <w:r>
        <w:rPr>
          <w:color w:val="333333"/>
        </w:rPr>
        <w:t>-la</w:t>
      </w:r>
      <w:r>
        <w:rPr>
          <w:color w:val="333333"/>
          <w:spacing w:val="-6"/>
        </w:rPr>
        <w:t xml:space="preserve"> </w:t>
      </w:r>
      <w:r>
        <w:rPr>
          <w:color w:val="333333"/>
        </w:rPr>
        <w:t>conoscenza</w:t>
      </w:r>
      <w:r>
        <w:rPr>
          <w:color w:val="333333"/>
          <w:spacing w:val="-5"/>
        </w:rPr>
        <w:t xml:space="preserve"> </w:t>
      </w:r>
      <w:r>
        <w:rPr>
          <w:color w:val="333333"/>
        </w:rPr>
        <w:t>dei</w:t>
      </w:r>
      <w:r>
        <w:rPr>
          <w:color w:val="333333"/>
          <w:spacing w:val="-6"/>
        </w:rPr>
        <w:t xml:space="preserve"> </w:t>
      </w:r>
      <w:r>
        <w:rPr>
          <w:color w:val="333333"/>
        </w:rPr>
        <w:t>temi</w:t>
      </w:r>
      <w:r>
        <w:rPr>
          <w:color w:val="333333"/>
          <w:spacing w:val="-3"/>
        </w:rPr>
        <w:t xml:space="preserve"> </w:t>
      </w:r>
      <w:r>
        <w:rPr>
          <w:color w:val="333333"/>
        </w:rPr>
        <w:t>della</w:t>
      </w:r>
      <w:r>
        <w:rPr>
          <w:color w:val="333333"/>
          <w:spacing w:val="-3"/>
        </w:rPr>
        <w:t xml:space="preserve"> </w:t>
      </w:r>
      <w:r>
        <w:rPr>
          <w:color w:val="333333"/>
        </w:rPr>
        <w:t>prevenzione</w:t>
      </w:r>
      <w:r>
        <w:rPr>
          <w:color w:val="333333"/>
          <w:spacing w:val="-3"/>
        </w:rPr>
        <w:t xml:space="preserve"> </w:t>
      </w:r>
      <w:r>
        <w:rPr>
          <w:color w:val="333333"/>
        </w:rPr>
        <w:t>oncologica</w:t>
      </w:r>
      <w:r>
        <w:rPr>
          <w:color w:val="333333"/>
          <w:spacing w:val="-5"/>
        </w:rPr>
        <w:t xml:space="preserve"> </w:t>
      </w:r>
      <w:r>
        <w:rPr>
          <w:color w:val="333333"/>
        </w:rPr>
        <w:t>e</w:t>
      </w:r>
      <w:r>
        <w:rPr>
          <w:color w:val="333333"/>
          <w:spacing w:val="-4"/>
        </w:rPr>
        <w:t xml:space="preserve"> </w:t>
      </w:r>
      <w:r>
        <w:rPr>
          <w:color w:val="333333"/>
        </w:rPr>
        <w:t>della</w:t>
      </w:r>
      <w:r>
        <w:rPr>
          <w:color w:val="333333"/>
          <w:spacing w:val="-3"/>
        </w:rPr>
        <w:t xml:space="preserve"> </w:t>
      </w:r>
      <w:r>
        <w:rPr>
          <w:color w:val="333333"/>
        </w:rPr>
        <w:t>ricerca</w:t>
      </w:r>
      <w:r>
        <w:rPr>
          <w:color w:val="333333"/>
          <w:spacing w:val="-3"/>
        </w:rPr>
        <w:t xml:space="preserve"> </w:t>
      </w:r>
      <w:r>
        <w:rPr>
          <w:color w:val="333333"/>
        </w:rPr>
        <w:t>in</w:t>
      </w:r>
      <w:r>
        <w:rPr>
          <w:color w:val="333333"/>
          <w:spacing w:val="-3"/>
        </w:rPr>
        <w:t xml:space="preserve"> </w:t>
      </w:r>
      <w:r>
        <w:rPr>
          <w:color w:val="333333"/>
        </w:rPr>
        <w:t>ambito</w:t>
      </w:r>
      <w:r>
        <w:rPr>
          <w:color w:val="333333"/>
          <w:spacing w:val="-3"/>
        </w:rPr>
        <w:t xml:space="preserve"> </w:t>
      </w:r>
      <w:r>
        <w:rPr>
          <w:color w:val="333333"/>
          <w:spacing w:val="-2"/>
        </w:rPr>
        <w:t>oncologico;</w:t>
      </w:r>
    </w:p>
    <w:p w14:paraId="1603558C" w14:textId="77777777" w:rsidR="00C10A9E" w:rsidRDefault="00A4795C">
      <w:pPr>
        <w:pStyle w:val="Corpotesto"/>
        <w:spacing w:before="16"/>
        <w:ind w:left="126"/>
        <w:jc w:val="both"/>
      </w:pPr>
      <w:r>
        <w:rPr>
          <w:color w:val="333333"/>
        </w:rPr>
        <w:t>-la</w:t>
      </w:r>
      <w:r>
        <w:rPr>
          <w:color w:val="333333"/>
          <w:spacing w:val="-9"/>
        </w:rPr>
        <w:t xml:space="preserve"> </w:t>
      </w:r>
      <w:r>
        <w:rPr>
          <w:color w:val="333333"/>
        </w:rPr>
        <w:t>conoscenza</w:t>
      </w:r>
      <w:r>
        <w:rPr>
          <w:color w:val="333333"/>
          <w:spacing w:val="-9"/>
        </w:rPr>
        <w:t xml:space="preserve"> </w:t>
      </w:r>
      <w:r>
        <w:rPr>
          <w:color w:val="333333"/>
        </w:rPr>
        <w:t>del</w:t>
      </w:r>
      <w:r>
        <w:rPr>
          <w:color w:val="333333"/>
          <w:spacing w:val="-10"/>
        </w:rPr>
        <w:t xml:space="preserve"> </w:t>
      </w:r>
      <w:r>
        <w:rPr>
          <w:color w:val="333333"/>
        </w:rPr>
        <w:t>quadro</w:t>
      </w:r>
      <w:r>
        <w:rPr>
          <w:color w:val="333333"/>
          <w:spacing w:val="-7"/>
        </w:rPr>
        <w:t xml:space="preserve"> </w:t>
      </w:r>
      <w:r>
        <w:rPr>
          <w:color w:val="333333"/>
        </w:rPr>
        <w:t>normativo</w:t>
      </w:r>
      <w:r>
        <w:rPr>
          <w:color w:val="333333"/>
          <w:spacing w:val="-8"/>
        </w:rPr>
        <w:t xml:space="preserve"> </w:t>
      </w:r>
      <w:r>
        <w:rPr>
          <w:color w:val="333333"/>
        </w:rPr>
        <w:t>del</w:t>
      </w:r>
      <w:r>
        <w:rPr>
          <w:color w:val="333333"/>
          <w:spacing w:val="-12"/>
        </w:rPr>
        <w:t xml:space="preserve"> </w:t>
      </w:r>
      <w:r>
        <w:rPr>
          <w:color w:val="333333"/>
        </w:rPr>
        <w:t>Terzo</w:t>
      </w:r>
      <w:r>
        <w:rPr>
          <w:color w:val="333333"/>
          <w:spacing w:val="-6"/>
        </w:rPr>
        <w:t xml:space="preserve"> </w:t>
      </w:r>
      <w:r>
        <w:rPr>
          <w:color w:val="333333"/>
          <w:spacing w:val="-2"/>
        </w:rPr>
        <w:t>Settore;</w:t>
      </w:r>
    </w:p>
    <w:p w14:paraId="18F59C4D" w14:textId="77777777" w:rsidR="00C10A9E" w:rsidRDefault="00A4795C">
      <w:pPr>
        <w:pStyle w:val="Corpotesto"/>
        <w:spacing w:before="18" w:line="249" w:lineRule="auto"/>
        <w:ind w:left="268" w:hanging="143"/>
      </w:pPr>
      <w:r>
        <w:rPr>
          <w:color w:val="333333"/>
        </w:rPr>
        <w:t>-l’esperienze</w:t>
      </w:r>
      <w:r>
        <w:rPr>
          <w:color w:val="333333"/>
          <w:spacing w:val="40"/>
        </w:rPr>
        <w:t xml:space="preserve"> </w:t>
      </w:r>
      <w:r>
        <w:rPr>
          <w:color w:val="333333"/>
        </w:rPr>
        <w:t>nel</w:t>
      </w:r>
      <w:r>
        <w:rPr>
          <w:color w:val="333333"/>
          <w:spacing w:val="40"/>
        </w:rPr>
        <w:t xml:space="preserve"> </w:t>
      </w:r>
      <w:r>
        <w:rPr>
          <w:color w:val="333333"/>
        </w:rPr>
        <w:t>governo</w:t>
      </w:r>
      <w:r>
        <w:rPr>
          <w:color w:val="333333"/>
          <w:spacing w:val="40"/>
        </w:rPr>
        <w:t xml:space="preserve"> </w:t>
      </w:r>
      <w:r>
        <w:rPr>
          <w:color w:val="333333"/>
        </w:rPr>
        <w:t>di</w:t>
      </w:r>
      <w:r>
        <w:rPr>
          <w:color w:val="333333"/>
          <w:spacing w:val="40"/>
        </w:rPr>
        <w:t xml:space="preserve"> </w:t>
      </w:r>
      <w:r>
        <w:rPr>
          <w:color w:val="333333"/>
        </w:rPr>
        <w:t>reti</w:t>
      </w:r>
      <w:r>
        <w:rPr>
          <w:color w:val="333333"/>
          <w:spacing w:val="40"/>
        </w:rPr>
        <w:t xml:space="preserve"> </w:t>
      </w:r>
      <w:r>
        <w:rPr>
          <w:color w:val="333333"/>
        </w:rPr>
        <w:t>territoriali</w:t>
      </w:r>
      <w:r>
        <w:rPr>
          <w:color w:val="333333"/>
          <w:spacing w:val="40"/>
        </w:rPr>
        <w:t xml:space="preserve"> </w:t>
      </w:r>
      <w:r>
        <w:rPr>
          <w:color w:val="333333"/>
        </w:rPr>
        <w:t>di</w:t>
      </w:r>
      <w:r>
        <w:rPr>
          <w:color w:val="333333"/>
          <w:spacing w:val="40"/>
        </w:rPr>
        <w:t xml:space="preserve"> </w:t>
      </w:r>
      <w:r>
        <w:rPr>
          <w:color w:val="333333"/>
        </w:rPr>
        <w:t>Enti</w:t>
      </w:r>
      <w:r>
        <w:rPr>
          <w:color w:val="333333"/>
          <w:spacing w:val="40"/>
        </w:rPr>
        <w:t xml:space="preserve"> </w:t>
      </w:r>
      <w:r>
        <w:rPr>
          <w:color w:val="333333"/>
        </w:rPr>
        <w:t>e/o</w:t>
      </w:r>
      <w:r>
        <w:rPr>
          <w:color w:val="333333"/>
          <w:spacing w:val="40"/>
        </w:rPr>
        <w:t xml:space="preserve"> </w:t>
      </w:r>
      <w:r>
        <w:rPr>
          <w:color w:val="333333"/>
        </w:rPr>
        <w:t>associazioni</w:t>
      </w:r>
      <w:r>
        <w:rPr>
          <w:color w:val="333333"/>
          <w:spacing w:val="40"/>
        </w:rPr>
        <w:t xml:space="preserve"> </w:t>
      </w:r>
      <w:r>
        <w:rPr>
          <w:color w:val="333333"/>
        </w:rPr>
        <w:t>composte</w:t>
      </w:r>
      <w:r>
        <w:rPr>
          <w:color w:val="333333"/>
          <w:spacing w:val="40"/>
        </w:rPr>
        <w:t xml:space="preserve"> </w:t>
      </w:r>
      <w:r>
        <w:rPr>
          <w:color w:val="333333"/>
        </w:rPr>
        <w:t>anche</w:t>
      </w:r>
      <w:r>
        <w:rPr>
          <w:color w:val="333333"/>
          <w:spacing w:val="40"/>
        </w:rPr>
        <w:t xml:space="preserve"> </w:t>
      </w:r>
      <w:r>
        <w:rPr>
          <w:color w:val="333333"/>
        </w:rPr>
        <w:t xml:space="preserve">da </w:t>
      </w:r>
      <w:r>
        <w:rPr>
          <w:color w:val="333333"/>
          <w:spacing w:val="-2"/>
        </w:rPr>
        <w:t>volontari;</w:t>
      </w:r>
    </w:p>
    <w:p w14:paraId="2179F18B" w14:textId="77777777" w:rsidR="00C10A9E" w:rsidRDefault="00A4795C">
      <w:pPr>
        <w:pStyle w:val="Corpotesto"/>
        <w:spacing w:before="7"/>
        <w:ind w:left="126"/>
      </w:pPr>
      <w:r>
        <w:rPr>
          <w:color w:val="333333"/>
        </w:rPr>
        <w:t>-l’esperienza</w:t>
      </w:r>
      <w:r>
        <w:rPr>
          <w:color w:val="333333"/>
          <w:spacing w:val="-8"/>
        </w:rPr>
        <w:t xml:space="preserve"> </w:t>
      </w:r>
      <w:r>
        <w:rPr>
          <w:color w:val="333333"/>
        </w:rPr>
        <w:t>nella</w:t>
      </w:r>
      <w:r>
        <w:rPr>
          <w:color w:val="333333"/>
          <w:spacing w:val="-6"/>
        </w:rPr>
        <w:t xml:space="preserve"> </w:t>
      </w:r>
      <w:r>
        <w:rPr>
          <w:color w:val="333333"/>
        </w:rPr>
        <w:t>pianificazione</w:t>
      </w:r>
      <w:r>
        <w:rPr>
          <w:color w:val="333333"/>
          <w:spacing w:val="-6"/>
        </w:rPr>
        <w:t xml:space="preserve"> </w:t>
      </w:r>
      <w:r>
        <w:rPr>
          <w:color w:val="333333"/>
        </w:rPr>
        <w:t>di</w:t>
      </w:r>
      <w:r>
        <w:rPr>
          <w:color w:val="333333"/>
          <w:spacing w:val="-4"/>
        </w:rPr>
        <w:t xml:space="preserve"> </w:t>
      </w:r>
      <w:r>
        <w:rPr>
          <w:color w:val="333333"/>
        </w:rPr>
        <w:t>budget,</w:t>
      </w:r>
      <w:r>
        <w:rPr>
          <w:color w:val="333333"/>
          <w:spacing w:val="-6"/>
        </w:rPr>
        <w:t xml:space="preserve"> </w:t>
      </w:r>
      <w:r>
        <w:rPr>
          <w:color w:val="333333"/>
        </w:rPr>
        <w:t>nel</w:t>
      </w:r>
      <w:r>
        <w:rPr>
          <w:color w:val="333333"/>
          <w:spacing w:val="-4"/>
        </w:rPr>
        <w:t xml:space="preserve"> </w:t>
      </w:r>
      <w:r>
        <w:rPr>
          <w:color w:val="333333"/>
        </w:rPr>
        <w:t>controllo</w:t>
      </w:r>
      <w:r>
        <w:rPr>
          <w:color w:val="333333"/>
          <w:spacing w:val="-6"/>
        </w:rPr>
        <w:t xml:space="preserve"> </w:t>
      </w:r>
      <w:r>
        <w:rPr>
          <w:color w:val="333333"/>
        </w:rPr>
        <w:t>di</w:t>
      </w:r>
      <w:r>
        <w:rPr>
          <w:color w:val="333333"/>
          <w:spacing w:val="-3"/>
        </w:rPr>
        <w:t xml:space="preserve"> </w:t>
      </w:r>
      <w:r>
        <w:rPr>
          <w:color w:val="333333"/>
          <w:spacing w:val="-2"/>
        </w:rPr>
        <w:t>gestione;</w:t>
      </w:r>
    </w:p>
    <w:p w14:paraId="5E34247B" w14:textId="77777777" w:rsidR="00C10A9E" w:rsidRDefault="00A4795C">
      <w:pPr>
        <w:pStyle w:val="Corpotesto"/>
        <w:spacing w:before="16"/>
        <w:ind w:left="126"/>
      </w:pPr>
      <w:r>
        <w:rPr>
          <w:color w:val="333333"/>
        </w:rPr>
        <w:t>-l’esperienza</w:t>
      </w:r>
      <w:r>
        <w:rPr>
          <w:color w:val="333333"/>
          <w:spacing w:val="-6"/>
        </w:rPr>
        <w:t xml:space="preserve"> </w:t>
      </w:r>
      <w:r>
        <w:rPr>
          <w:color w:val="333333"/>
        </w:rPr>
        <w:t>nella</w:t>
      </w:r>
      <w:r>
        <w:rPr>
          <w:color w:val="333333"/>
          <w:spacing w:val="-6"/>
        </w:rPr>
        <w:t xml:space="preserve"> </w:t>
      </w:r>
      <w:r>
        <w:rPr>
          <w:color w:val="333333"/>
        </w:rPr>
        <w:t>gestione</w:t>
      </w:r>
      <w:r>
        <w:rPr>
          <w:color w:val="333333"/>
          <w:spacing w:val="-6"/>
        </w:rPr>
        <w:t xml:space="preserve"> </w:t>
      </w:r>
      <w:r>
        <w:rPr>
          <w:color w:val="333333"/>
        </w:rPr>
        <w:t>di</w:t>
      </w:r>
      <w:r>
        <w:rPr>
          <w:color w:val="333333"/>
          <w:spacing w:val="-4"/>
        </w:rPr>
        <w:t xml:space="preserve"> </w:t>
      </w:r>
      <w:r>
        <w:rPr>
          <w:color w:val="333333"/>
        </w:rPr>
        <w:t>relazioni</w:t>
      </w:r>
      <w:r>
        <w:rPr>
          <w:color w:val="333333"/>
          <w:spacing w:val="-7"/>
        </w:rPr>
        <w:t xml:space="preserve"> </w:t>
      </w:r>
      <w:r>
        <w:rPr>
          <w:color w:val="333333"/>
        </w:rPr>
        <w:t>esterne</w:t>
      </w:r>
      <w:r>
        <w:rPr>
          <w:color w:val="333333"/>
          <w:spacing w:val="-3"/>
        </w:rPr>
        <w:t xml:space="preserve"> </w:t>
      </w:r>
      <w:r>
        <w:rPr>
          <w:color w:val="333333"/>
          <w:spacing w:val="-2"/>
        </w:rPr>
        <w:t>istituzionali;</w:t>
      </w:r>
    </w:p>
    <w:p w14:paraId="11686B5D" w14:textId="77777777" w:rsidR="00C10A9E" w:rsidRDefault="00A4795C">
      <w:pPr>
        <w:pStyle w:val="Corpotesto"/>
        <w:spacing w:before="15" w:line="249" w:lineRule="auto"/>
        <w:ind w:left="268" w:hanging="143"/>
      </w:pPr>
      <w:r>
        <w:rPr>
          <w:color w:val="333333"/>
        </w:rPr>
        <w:t>-la</w:t>
      </w:r>
      <w:r>
        <w:rPr>
          <w:color w:val="333333"/>
          <w:spacing w:val="-11"/>
        </w:rPr>
        <w:t xml:space="preserve"> </w:t>
      </w:r>
      <w:r>
        <w:rPr>
          <w:color w:val="333333"/>
        </w:rPr>
        <w:t>competenza</w:t>
      </w:r>
      <w:r>
        <w:rPr>
          <w:color w:val="333333"/>
          <w:spacing w:val="-9"/>
        </w:rPr>
        <w:t xml:space="preserve"> </w:t>
      </w:r>
      <w:r>
        <w:rPr>
          <w:color w:val="333333"/>
        </w:rPr>
        <w:t>nella</w:t>
      </w:r>
      <w:r>
        <w:rPr>
          <w:color w:val="333333"/>
          <w:spacing w:val="-9"/>
        </w:rPr>
        <w:t xml:space="preserve"> </w:t>
      </w:r>
      <w:r>
        <w:rPr>
          <w:color w:val="333333"/>
        </w:rPr>
        <w:t>pianificazione</w:t>
      </w:r>
      <w:r>
        <w:rPr>
          <w:color w:val="333333"/>
          <w:spacing w:val="-9"/>
        </w:rPr>
        <w:t xml:space="preserve"> </w:t>
      </w:r>
      <w:r>
        <w:rPr>
          <w:color w:val="333333"/>
        </w:rPr>
        <w:t>e</w:t>
      </w:r>
      <w:r>
        <w:rPr>
          <w:color w:val="333333"/>
          <w:spacing w:val="-9"/>
        </w:rPr>
        <w:t xml:space="preserve"> </w:t>
      </w:r>
      <w:r>
        <w:rPr>
          <w:color w:val="333333"/>
        </w:rPr>
        <w:t>nell’</w:t>
      </w:r>
      <w:r>
        <w:rPr>
          <w:color w:val="333333"/>
          <w:spacing w:val="-17"/>
        </w:rPr>
        <w:t xml:space="preserve"> </w:t>
      </w:r>
      <w:r>
        <w:rPr>
          <w:color w:val="333333"/>
        </w:rPr>
        <w:t>attività</w:t>
      </w:r>
      <w:r>
        <w:rPr>
          <w:color w:val="333333"/>
          <w:spacing w:val="-9"/>
        </w:rPr>
        <w:t xml:space="preserve"> </w:t>
      </w:r>
      <w:r>
        <w:rPr>
          <w:color w:val="333333"/>
        </w:rPr>
        <w:t>di</w:t>
      </w:r>
      <w:r>
        <w:rPr>
          <w:color w:val="333333"/>
          <w:spacing w:val="-11"/>
        </w:rPr>
        <w:t xml:space="preserve"> </w:t>
      </w:r>
      <w:r>
        <w:rPr>
          <w:color w:val="333333"/>
        </w:rPr>
        <w:t>raccolta</w:t>
      </w:r>
      <w:r>
        <w:rPr>
          <w:color w:val="333333"/>
          <w:spacing w:val="-9"/>
        </w:rPr>
        <w:t xml:space="preserve"> </w:t>
      </w:r>
      <w:r>
        <w:rPr>
          <w:color w:val="333333"/>
        </w:rPr>
        <w:t>fondi</w:t>
      </w:r>
      <w:r>
        <w:rPr>
          <w:color w:val="333333"/>
          <w:spacing w:val="-11"/>
        </w:rPr>
        <w:t xml:space="preserve"> </w:t>
      </w:r>
      <w:r>
        <w:rPr>
          <w:color w:val="333333"/>
        </w:rPr>
        <w:t>per</w:t>
      </w:r>
      <w:r>
        <w:rPr>
          <w:color w:val="333333"/>
          <w:spacing w:val="-13"/>
        </w:rPr>
        <w:t xml:space="preserve"> </w:t>
      </w:r>
      <w:r>
        <w:rPr>
          <w:color w:val="333333"/>
        </w:rPr>
        <w:t>il</w:t>
      </w:r>
      <w:r>
        <w:rPr>
          <w:color w:val="333333"/>
          <w:spacing w:val="-11"/>
        </w:rPr>
        <w:t xml:space="preserve"> </w:t>
      </w:r>
      <w:r>
        <w:rPr>
          <w:color w:val="333333"/>
        </w:rPr>
        <w:t>supporto</w:t>
      </w:r>
      <w:r>
        <w:rPr>
          <w:color w:val="333333"/>
          <w:spacing w:val="-12"/>
        </w:rPr>
        <w:t xml:space="preserve"> </w:t>
      </w:r>
      <w:r>
        <w:rPr>
          <w:color w:val="333333"/>
        </w:rPr>
        <w:t>economico pubblico e privato degli scopi statutari e la promozione delle attività istituzionali.</w:t>
      </w:r>
    </w:p>
    <w:p w14:paraId="6DEB78BE" w14:textId="77777777" w:rsidR="00C10A9E" w:rsidRDefault="00A4795C">
      <w:pPr>
        <w:pStyle w:val="Corpotesto"/>
        <w:spacing w:before="7" w:line="249" w:lineRule="auto"/>
        <w:ind w:left="135" w:hanging="10"/>
      </w:pPr>
      <w:r>
        <w:rPr>
          <w:color w:val="333333"/>
        </w:rPr>
        <w:t>I</w:t>
      </w:r>
      <w:r>
        <w:rPr>
          <w:color w:val="333333"/>
          <w:spacing w:val="32"/>
        </w:rPr>
        <w:t xml:space="preserve"> </w:t>
      </w:r>
      <w:r>
        <w:rPr>
          <w:color w:val="333333"/>
        </w:rPr>
        <w:t>requisiti</w:t>
      </w:r>
      <w:r>
        <w:rPr>
          <w:color w:val="333333"/>
          <w:spacing w:val="32"/>
        </w:rPr>
        <w:t xml:space="preserve"> </w:t>
      </w:r>
      <w:r>
        <w:rPr>
          <w:color w:val="333333"/>
        </w:rPr>
        <w:t>sopra</w:t>
      </w:r>
      <w:r>
        <w:rPr>
          <w:color w:val="333333"/>
          <w:spacing w:val="32"/>
        </w:rPr>
        <w:t xml:space="preserve"> </w:t>
      </w:r>
      <w:r>
        <w:rPr>
          <w:color w:val="333333"/>
        </w:rPr>
        <w:t>esposti</w:t>
      </w:r>
      <w:r>
        <w:rPr>
          <w:color w:val="333333"/>
          <w:spacing w:val="32"/>
        </w:rPr>
        <w:t xml:space="preserve"> </w:t>
      </w:r>
      <w:r>
        <w:rPr>
          <w:color w:val="333333"/>
        </w:rPr>
        <w:t>ed</w:t>
      </w:r>
      <w:r>
        <w:rPr>
          <w:color w:val="333333"/>
          <w:spacing w:val="31"/>
        </w:rPr>
        <w:t xml:space="preserve"> </w:t>
      </w:r>
      <w:r>
        <w:rPr>
          <w:color w:val="333333"/>
        </w:rPr>
        <w:t>i</w:t>
      </w:r>
      <w:r>
        <w:rPr>
          <w:color w:val="333333"/>
          <w:spacing w:val="31"/>
        </w:rPr>
        <w:t xml:space="preserve"> </w:t>
      </w:r>
      <w:r>
        <w:rPr>
          <w:color w:val="333333"/>
        </w:rPr>
        <w:t>titoli,</w:t>
      </w:r>
      <w:r>
        <w:rPr>
          <w:color w:val="333333"/>
          <w:spacing w:val="32"/>
        </w:rPr>
        <w:t xml:space="preserve"> </w:t>
      </w:r>
      <w:r>
        <w:rPr>
          <w:color w:val="333333"/>
        </w:rPr>
        <w:t>oggetto</w:t>
      </w:r>
      <w:r>
        <w:rPr>
          <w:color w:val="333333"/>
          <w:spacing w:val="32"/>
        </w:rPr>
        <w:t xml:space="preserve"> </w:t>
      </w:r>
      <w:r>
        <w:rPr>
          <w:color w:val="333333"/>
        </w:rPr>
        <w:t>di</w:t>
      </w:r>
      <w:r>
        <w:rPr>
          <w:color w:val="333333"/>
          <w:spacing w:val="29"/>
        </w:rPr>
        <w:t xml:space="preserve"> </w:t>
      </w:r>
      <w:r>
        <w:rPr>
          <w:color w:val="333333"/>
        </w:rPr>
        <w:t>valutazione,</w:t>
      </w:r>
      <w:r>
        <w:rPr>
          <w:color w:val="333333"/>
          <w:spacing w:val="32"/>
        </w:rPr>
        <w:t xml:space="preserve"> </w:t>
      </w:r>
      <w:r>
        <w:rPr>
          <w:color w:val="333333"/>
        </w:rPr>
        <w:t>debbono</w:t>
      </w:r>
      <w:r>
        <w:rPr>
          <w:color w:val="333333"/>
          <w:spacing w:val="31"/>
        </w:rPr>
        <w:t xml:space="preserve"> </w:t>
      </w:r>
      <w:r>
        <w:rPr>
          <w:color w:val="333333"/>
        </w:rPr>
        <w:t>essere</w:t>
      </w:r>
      <w:r>
        <w:rPr>
          <w:color w:val="333333"/>
          <w:spacing w:val="32"/>
        </w:rPr>
        <w:t xml:space="preserve"> </w:t>
      </w:r>
      <w:r>
        <w:rPr>
          <w:color w:val="333333"/>
        </w:rPr>
        <w:t>posseduti</w:t>
      </w:r>
      <w:r>
        <w:rPr>
          <w:color w:val="333333"/>
          <w:spacing w:val="32"/>
        </w:rPr>
        <w:t xml:space="preserve"> </w:t>
      </w:r>
      <w:r>
        <w:rPr>
          <w:color w:val="333333"/>
        </w:rPr>
        <w:t>dai candidati interessati alla data di scadenza del termine stabilito nel presente avviso.</w:t>
      </w:r>
    </w:p>
    <w:p w14:paraId="7D84066F" w14:textId="77777777" w:rsidR="00C10A9E" w:rsidRDefault="00C10A9E">
      <w:pPr>
        <w:pStyle w:val="Corpotesto"/>
        <w:rPr>
          <w:sz w:val="20"/>
        </w:rPr>
      </w:pPr>
    </w:p>
    <w:p w14:paraId="4CF7C271" w14:textId="77777777" w:rsidR="00C10A9E" w:rsidRDefault="00C10A9E">
      <w:pPr>
        <w:pStyle w:val="Corpotesto"/>
        <w:rPr>
          <w:sz w:val="20"/>
        </w:rPr>
      </w:pPr>
    </w:p>
    <w:p w14:paraId="57EB351A" w14:textId="77777777" w:rsidR="00C10A9E" w:rsidRDefault="00A4795C">
      <w:pPr>
        <w:pStyle w:val="Corpotesto"/>
        <w:spacing w:before="167"/>
        <w:rPr>
          <w:sz w:val="20"/>
        </w:rPr>
      </w:pPr>
      <w:r>
        <w:rPr>
          <w:noProof/>
          <w:sz w:val="20"/>
        </w:rPr>
        <w:drawing>
          <wp:anchor distT="0" distB="0" distL="0" distR="0" simplePos="0" relativeHeight="487587840" behindDoc="1" locked="0" layoutInCell="1" allowOverlap="1" wp14:anchorId="4C8DEC9A" wp14:editId="7BBAAA3B">
            <wp:simplePos x="0" y="0"/>
            <wp:positionH relativeFrom="page">
              <wp:posOffset>820799</wp:posOffset>
            </wp:positionH>
            <wp:positionV relativeFrom="paragraph">
              <wp:posOffset>267340</wp:posOffset>
            </wp:positionV>
            <wp:extent cx="5879856" cy="4373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879856" cy="437388"/>
                    </a:xfrm>
                    <a:prstGeom prst="rect">
                      <a:avLst/>
                    </a:prstGeom>
                  </pic:spPr>
                </pic:pic>
              </a:graphicData>
            </a:graphic>
          </wp:anchor>
        </w:drawing>
      </w:r>
    </w:p>
    <w:p w14:paraId="75610E4B" w14:textId="77777777" w:rsidR="00C10A9E" w:rsidRDefault="00C10A9E">
      <w:pPr>
        <w:pStyle w:val="Corpotesto"/>
        <w:rPr>
          <w:sz w:val="20"/>
        </w:rPr>
        <w:sectPr w:rsidR="00C10A9E">
          <w:headerReference w:type="default" r:id="rId8"/>
          <w:type w:val="continuous"/>
          <w:pgSz w:w="11910" w:h="16840"/>
          <w:pgMar w:top="1880" w:right="992" w:bottom="280" w:left="992" w:header="238" w:footer="0" w:gutter="0"/>
          <w:pgNumType w:start="1"/>
          <w:cols w:space="720"/>
        </w:sectPr>
      </w:pPr>
    </w:p>
    <w:p w14:paraId="276E4A02" w14:textId="77777777" w:rsidR="00C10A9E" w:rsidRDefault="00C10A9E">
      <w:pPr>
        <w:pStyle w:val="Corpotesto"/>
      </w:pPr>
    </w:p>
    <w:p w14:paraId="4D1A04D2" w14:textId="77777777" w:rsidR="00C10A9E" w:rsidRDefault="00C10A9E">
      <w:pPr>
        <w:pStyle w:val="Corpotesto"/>
        <w:spacing w:before="74"/>
      </w:pPr>
    </w:p>
    <w:p w14:paraId="7A37BAD0" w14:textId="77777777" w:rsidR="00C10A9E" w:rsidRDefault="00A4795C">
      <w:pPr>
        <w:pStyle w:val="Titolo1"/>
        <w:numPr>
          <w:ilvl w:val="0"/>
          <w:numId w:val="1"/>
        </w:numPr>
        <w:tabs>
          <w:tab w:val="left" w:pos="392"/>
        </w:tabs>
        <w:ind w:left="392" w:hanging="266"/>
        <w:rPr>
          <w:color w:val="333333"/>
        </w:rPr>
      </w:pPr>
      <w:r>
        <w:rPr>
          <w:color w:val="333333"/>
        </w:rPr>
        <w:t>Domanda</w:t>
      </w:r>
      <w:r>
        <w:rPr>
          <w:color w:val="333333"/>
          <w:spacing w:val="-7"/>
        </w:rPr>
        <w:t xml:space="preserve"> </w:t>
      </w:r>
      <w:r>
        <w:rPr>
          <w:color w:val="333333"/>
        </w:rPr>
        <w:t>di</w:t>
      </w:r>
      <w:r>
        <w:rPr>
          <w:color w:val="333333"/>
          <w:spacing w:val="-7"/>
        </w:rPr>
        <w:t xml:space="preserve"> </w:t>
      </w:r>
      <w:r>
        <w:rPr>
          <w:color w:val="333333"/>
        </w:rPr>
        <w:t>partecipazione</w:t>
      </w:r>
      <w:r>
        <w:rPr>
          <w:color w:val="333333"/>
          <w:spacing w:val="-7"/>
        </w:rPr>
        <w:t xml:space="preserve"> </w:t>
      </w:r>
      <w:r>
        <w:rPr>
          <w:color w:val="333333"/>
        </w:rPr>
        <w:t>e</w:t>
      </w:r>
      <w:r>
        <w:rPr>
          <w:color w:val="333333"/>
          <w:spacing w:val="-4"/>
        </w:rPr>
        <w:t xml:space="preserve"> </w:t>
      </w:r>
      <w:r>
        <w:rPr>
          <w:color w:val="333333"/>
        </w:rPr>
        <w:t>modalità</w:t>
      </w:r>
      <w:r>
        <w:rPr>
          <w:color w:val="333333"/>
          <w:spacing w:val="-5"/>
        </w:rPr>
        <w:t xml:space="preserve"> </w:t>
      </w:r>
      <w:r>
        <w:rPr>
          <w:color w:val="333333"/>
        </w:rPr>
        <w:t>di</w:t>
      </w:r>
      <w:r>
        <w:rPr>
          <w:color w:val="333333"/>
          <w:spacing w:val="-4"/>
        </w:rPr>
        <w:t xml:space="preserve"> </w:t>
      </w:r>
      <w:r>
        <w:rPr>
          <w:color w:val="333333"/>
          <w:spacing w:val="-2"/>
        </w:rPr>
        <w:t>consegna</w:t>
      </w:r>
    </w:p>
    <w:p w14:paraId="4706A530" w14:textId="77777777" w:rsidR="00C10A9E" w:rsidRDefault="00C10A9E">
      <w:pPr>
        <w:pStyle w:val="Corpotesto"/>
        <w:spacing w:before="43"/>
        <w:rPr>
          <w:rFonts w:ascii="Arial"/>
          <w:b/>
        </w:rPr>
      </w:pPr>
    </w:p>
    <w:p w14:paraId="64FC045E" w14:textId="77777777" w:rsidR="00C10A9E" w:rsidRDefault="00A4795C">
      <w:pPr>
        <w:pStyle w:val="Paragrafoelenco"/>
        <w:numPr>
          <w:ilvl w:val="1"/>
          <w:numId w:val="1"/>
        </w:numPr>
        <w:tabs>
          <w:tab w:val="left" w:pos="422"/>
          <w:tab w:val="left" w:pos="424"/>
        </w:tabs>
        <w:spacing w:line="249" w:lineRule="auto"/>
        <w:ind w:right="141"/>
        <w:jc w:val="both"/>
        <w:rPr>
          <w:sz w:val="24"/>
        </w:rPr>
      </w:pPr>
      <w:r>
        <w:rPr>
          <w:color w:val="333333"/>
          <w:sz w:val="24"/>
        </w:rPr>
        <w:t>Il</w:t>
      </w:r>
      <w:r>
        <w:rPr>
          <w:color w:val="333333"/>
          <w:spacing w:val="-13"/>
          <w:sz w:val="24"/>
        </w:rPr>
        <w:t xml:space="preserve"> </w:t>
      </w:r>
      <w:r>
        <w:rPr>
          <w:color w:val="333333"/>
          <w:sz w:val="24"/>
        </w:rPr>
        <w:t>candidato</w:t>
      </w:r>
      <w:r>
        <w:rPr>
          <w:color w:val="333333"/>
          <w:spacing w:val="-14"/>
          <w:sz w:val="24"/>
        </w:rPr>
        <w:t xml:space="preserve"> </w:t>
      </w:r>
      <w:r>
        <w:rPr>
          <w:color w:val="333333"/>
          <w:sz w:val="24"/>
        </w:rPr>
        <w:t>deve</w:t>
      </w:r>
      <w:r>
        <w:rPr>
          <w:color w:val="333333"/>
          <w:spacing w:val="-14"/>
          <w:sz w:val="24"/>
        </w:rPr>
        <w:t xml:space="preserve"> </w:t>
      </w:r>
      <w:r>
        <w:rPr>
          <w:color w:val="333333"/>
          <w:sz w:val="24"/>
        </w:rPr>
        <w:t>presentare</w:t>
      </w:r>
      <w:r>
        <w:rPr>
          <w:color w:val="333333"/>
          <w:spacing w:val="-12"/>
          <w:sz w:val="24"/>
        </w:rPr>
        <w:t xml:space="preserve"> </w:t>
      </w:r>
      <w:r>
        <w:rPr>
          <w:color w:val="333333"/>
          <w:sz w:val="24"/>
        </w:rPr>
        <w:t>apposita</w:t>
      </w:r>
      <w:r>
        <w:rPr>
          <w:color w:val="333333"/>
          <w:spacing w:val="-12"/>
          <w:sz w:val="24"/>
        </w:rPr>
        <w:t xml:space="preserve"> </w:t>
      </w:r>
      <w:r>
        <w:rPr>
          <w:color w:val="333333"/>
          <w:sz w:val="24"/>
        </w:rPr>
        <w:t>domanda,</w:t>
      </w:r>
      <w:r>
        <w:rPr>
          <w:color w:val="333333"/>
          <w:spacing w:val="-12"/>
          <w:sz w:val="24"/>
        </w:rPr>
        <w:t xml:space="preserve"> </w:t>
      </w:r>
      <w:r>
        <w:rPr>
          <w:color w:val="333333"/>
          <w:sz w:val="24"/>
        </w:rPr>
        <w:t>in</w:t>
      </w:r>
      <w:r>
        <w:rPr>
          <w:color w:val="333333"/>
          <w:spacing w:val="-12"/>
          <w:sz w:val="24"/>
        </w:rPr>
        <w:t xml:space="preserve"> </w:t>
      </w:r>
      <w:r>
        <w:rPr>
          <w:color w:val="333333"/>
          <w:sz w:val="24"/>
        </w:rPr>
        <w:t>conformità</w:t>
      </w:r>
      <w:r>
        <w:rPr>
          <w:color w:val="333333"/>
          <w:spacing w:val="-12"/>
          <w:sz w:val="24"/>
        </w:rPr>
        <w:t xml:space="preserve"> </w:t>
      </w:r>
      <w:r>
        <w:rPr>
          <w:color w:val="333333"/>
          <w:sz w:val="24"/>
        </w:rPr>
        <w:t>al</w:t>
      </w:r>
      <w:r>
        <w:rPr>
          <w:color w:val="333333"/>
          <w:spacing w:val="-13"/>
          <w:sz w:val="24"/>
        </w:rPr>
        <w:t xml:space="preserve"> </w:t>
      </w:r>
      <w:r>
        <w:rPr>
          <w:color w:val="333333"/>
          <w:sz w:val="24"/>
        </w:rPr>
        <w:t>presente</w:t>
      </w:r>
      <w:r>
        <w:rPr>
          <w:color w:val="333333"/>
          <w:spacing w:val="-14"/>
          <w:sz w:val="24"/>
        </w:rPr>
        <w:t xml:space="preserve"> </w:t>
      </w:r>
      <w:r>
        <w:rPr>
          <w:color w:val="333333"/>
          <w:sz w:val="24"/>
        </w:rPr>
        <w:t>avviso,</w:t>
      </w:r>
      <w:r>
        <w:rPr>
          <w:color w:val="333333"/>
          <w:spacing w:val="-12"/>
          <w:sz w:val="24"/>
        </w:rPr>
        <w:t xml:space="preserve"> </w:t>
      </w:r>
      <w:r>
        <w:rPr>
          <w:color w:val="333333"/>
          <w:sz w:val="24"/>
        </w:rPr>
        <w:t>redatta su</w:t>
      </w:r>
      <w:r>
        <w:rPr>
          <w:color w:val="333333"/>
          <w:spacing w:val="-8"/>
          <w:sz w:val="24"/>
        </w:rPr>
        <w:t xml:space="preserve"> </w:t>
      </w:r>
      <w:r>
        <w:rPr>
          <w:color w:val="333333"/>
          <w:sz w:val="24"/>
        </w:rPr>
        <w:t>carta</w:t>
      </w:r>
      <w:r>
        <w:rPr>
          <w:color w:val="333333"/>
          <w:spacing w:val="-8"/>
          <w:sz w:val="24"/>
        </w:rPr>
        <w:t xml:space="preserve"> </w:t>
      </w:r>
      <w:r>
        <w:rPr>
          <w:color w:val="333333"/>
          <w:sz w:val="24"/>
        </w:rPr>
        <w:t>semplice</w:t>
      </w:r>
      <w:r>
        <w:rPr>
          <w:color w:val="333333"/>
          <w:spacing w:val="-8"/>
          <w:sz w:val="24"/>
        </w:rPr>
        <w:t xml:space="preserve"> </w:t>
      </w:r>
      <w:r>
        <w:rPr>
          <w:color w:val="333333"/>
          <w:sz w:val="24"/>
        </w:rPr>
        <w:t>ai</w:t>
      </w:r>
      <w:r>
        <w:rPr>
          <w:color w:val="333333"/>
          <w:spacing w:val="-12"/>
          <w:sz w:val="24"/>
        </w:rPr>
        <w:t xml:space="preserve"> </w:t>
      </w:r>
      <w:r>
        <w:rPr>
          <w:color w:val="333333"/>
          <w:sz w:val="24"/>
        </w:rPr>
        <w:t>sensi</w:t>
      </w:r>
      <w:r>
        <w:rPr>
          <w:color w:val="333333"/>
          <w:spacing w:val="-9"/>
          <w:sz w:val="24"/>
        </w:rPr>
        <w:t xml:space="preserve"> </w:t>
      </w:r>
      <w:r>
        <w:rPr>
          <w:color w:val="333333"/>
          <w:sz w:val="24"/>
        </w:rPr>
        <w:t>del</w:t>
      </w:r>
      <w:r>
        <w:rPr>
          <w:color w:val="333333"/>
          <w:spacing w:val="-12"/>
          <w:sz w:val="24"/>
        </w:rPr>
        <w:t xml:space="preserve"> </w:t>
      </w:r>
      <w:r>
        <w:rPr>
          <w:color w:val="333333"/>
          <w:sz w:val="24"/>
        </w:rPr>
        <w:t>decreto</w:t>
      </w:r>
      <w:r>
        <w:rPr>
          <w:color w:val="333333"/>
          <w:spacing w:val="-10"/>
          <w:sz w:val="24"/>
        </w:rPr>
        <w:t xml:space="preserve"> </w:t>
      </w:r>
      <w:r>
        <w:rPr>
          <w:color w:val="333333"/>
          <w:sz w:val="24"/>
        </w:rPr>
        <w:t>del</w:t>
      </w:r>
      <w:r>
        <w:rPr>
          <w:color w:val="333333"/>
          <w:spacing w:val="-9"/>
          <w:sz w:val="24"/>
        </w:rPr>
        <w:t xml:space="preserve"> </w:t>
      </w:r>
      <w:r>
        <w:rPr>
          <w:color w:val="333333"/>
          <w:sz w:val="24"/>
        </w:rPr>
        <w:t>Presidente</w:t>
      </w:r>
      <w:r>
        <w:rPr>
          <w:color w:val="333333"/>
          <w:spacing w:val="-8"/>
          <w:sz w:val="24"/>
        </w:rPr>
        <w:t xml:space="preserve"> </w:t>
      </w:r>
      <w:r>
        <w:rPr>
          <w:color w:val="333333"/>
          <w:sz w:val="24"/>
        </w:rPr>
        <w:t>della</w:t>
      </w:r>
      <w:r>
        <w:rPr>
          <w:color w:val="333333"/>
          <w:spacing w:val="-8"/>
          <w:sz w:val="24"/>
        </w:rPr>
        <w:t xml:space="preserve"> </w:t>
      </w:r>
      <w:r>
        <w:rPr>
          <w:color w:val="333333"/>
          <w:sz w:val="24"/>
        </w:rPr>
        <w:t>Repubblica</w:t>
      </w:r>
      <w:r>
        <w:rPr>
          <w:color w:val="333333"/>
          <w:spacing w:val="-8"/>
          <w:sz w:val="24"/>
        </w:rPr>
        <w:t xml:space="preserve"> </w:t>
      </w:r>
      <w:r>
        <w:rPr>
          <w:color w:val="333333"/>
          <w:sz w:val="24"/>
        </w:rPr>
        <w:t>28</w:t>
      </w:r>
      <w:r>
        <w:rPr>
          <w:color w:val="333333"/>
          <w:spacing w:val="-10"/>
          <w:sz w:val="24"/>
        </w:rPr>
        <w:t xml:space="preserve"> </w:t>
      </w:r>
      <w:r>
        <w:rPr>
          <w:color w:val="333333"/>
          <w:sz w:val="24"/>
        </w:rPr>
        <w:t>dicembre</w:t>
      </w:r>
      <w:r>
        <w:rPr>
          <w:color w:val="333333"/>
          <w:spacing w:val="-10"/>
          <w:sz w:val="24"/>
        </w:rPr>
        <w:t xml:space="preserve"> </w:t>
      </w:r>
      <w:r>
        <w:rPr>
          <w:color w:val="333333"/>
          <w:sz w:val="24"/>
        </w:rPr>
        <w:t>2000</w:t>
      </w:r>
    </w:p>
    <w:p w14:paraId="33407380" w14:textId="77777777" w:rsidR="00C10A9E" w:rsidRDefault="00A4795C">
      <w:pPr>
        <w:pStyle w:val="Corpotesto"/>
        <w:spacing w:before="2" w:line="249" w:lineRule="auto"/>
        <w:ind w:left="424" w:right="132"/>
        <w:jc w:val="both"/>
      </w:pPr>
      <w:r>
        <w:rPr>
          <w:color w:val="333333"/>
        </w:rPr>
        <w:t xml:space="preserve">n. 445, corredata da dichiarazione, resa anch’essa ai sensi del medesimo decreto, attestante il possesso dei titoli utili e la loro elencazione, nonché la menzionata </w:t>
      </w:r>
      <w:r>
        <w:t>dichiarazione attestante l’assenza di cause di inconferibilità e incompatibilità, rispetto all’incarico da ricoprire.</w:t>
      </w:r>
    </w:p>
    <w:p w14:paraId="4A9BB7D0" w14:textId="77777777" w:rsidR="00C10A9E" w:rsidRDefault="00C10A9E">
      <w:pPr>
        <w:pStyle w:val="Corpotesto"/>
        <w:spacing w:before="29"/>
      </w:pPr>
    </w:p>
    <w:p w14:paraId="52E776E3" w14:textId="46790CB1" w:rsidR="00C10A9E" w:rsidRDefault="00A4795C">
      <w:pPr>
        <w:pStyle w:val="Paragrafoelenco"/>
        <w:numPr>
          <w:ilvl w:val="1"/>
          <w:numId w:val="1"/>
        </w:numPr>
        <w:tabs>
          <w:tab w:val="left" w:pos="422"/>
          <w:tab w:val="left" w:pos="424"/>
        </w:tabs>
        <w:spacing w:line="249" w:lineRule="auto"/>
        <w:ind w:right="143"/>
        <w:jc w:val="both"/>
        <w:rPr>
          <w:sz w:val="24"/>
        </w:rPr>
      </w:pPr>
      <w:r>
        <w:rPr>
          <w:color w:val="333333"/>
          <w:sz w:val="24"/>
        </w:rPr>
        <w:t>La domanda, a pena di esclusione, deve essere sottoscritta e presentata unitamente a copia non autenticata di un documento di identità in corso di validità.</w:t>
      </w:r>
    </w:p>
    <w:p w14:paraId="14C8B184" w14:textId="77777777" w:rsidR="00C10A9E" w:rsidRDefault="00C10A9E">
      <w:pPr>
        <w:pStyle w:val="Corpotesto"/>
        <w:spacing w:before="28"/>
      </w:pPr>
    </w:p>
    <w:p w14:paraId="724EE0A1" w14:textId="77777777" w:rsidR="00C10A9E" w:rsidRDefault="00A4795C">
      <w:pPr>
        <w:pStyle w:val="Paragrafoelenco"/>
        <w:numPr>
          <w:ilvl w:val="1"/>
          <w:numId w:val="1"/>
        </w:numPr>
        <w:tabs>
          <w:tab w:val="left" w:pos="424"/>
        </w:tabs>
        <w:spacing w:line="249" w:lineRule="auto"/>
        <w:ind w:right="136"/>
        <w:jc w:val="both"/>
        <w:rPr>
          <w:sz w:val="24"/>
        </w:rPr>
      </w:pPr>
      <w:r>
        <w:rPr>
          <w:color w:val="333333"/>
          <w:sz w:val="24"/>
        </w:rPr>
        <w:t>Ciascuna domanda, corredata della relativa documentazione, dovrà pervenire entro le ore</w:t>
      </w:r>
      <w:r>
        <w:rPr>
          <w:color w:val="333333"/>
          <w:spacing w:val="-9"/>
          <w:sz w:val="24"/>
        </w:rPr>
        <w:t xml:space="preserve"> </w:t>
      </w:r>
      <w:r>
        <w:rPr>
          <w:color w:val="333333"/>
          <w:sz w:val="24"/>
        </w:rPr>
        <w:t>13.00</w:t>
      </w:r>
      <w:r>
        <w:rPr>
          <w:color w:val="333333"/>
          <w:spacing w:val="-8"/>
          <w:sz w:val="24"/>
        </w:rPr>
        <w:t xml:space="preserve"> </w:t>
      </w:r>
      <w:r>
        <w:rPr>
          <w:color w:val="333333"/>
          <w:sz w:val="24"/>
        </w:rPr>
        <w:t>del</w:t>
      </w:r>
      <w:r>
        <w:rPr>
          <w:color w:val="333333"/>
          <w:spacing w:val="-10"/>
          <w:sz w:val="24"/>
        </w:rPr>
        <w:t xml:space="preserve"> </w:t>
      </w:r>
      <w:r>
        <w:rPr>
          <w:color w:val="333333"/>
          <w:sz w:val="24"/>
        </w:rPr>
        <w:t>quarantacinquesimo</w:t>
      </w:r>
      <w:r>
        <w:rPr>
          <w:color w:val="333333"/>
          <w:spacing w:val="-8"/>
          <w:sz w:val="24"/>
        </w:rPr>
        <w:t xml:space="preserve"> </w:t>
      </w:r>
      <w:r>
        <w:rPr>
          <w:color w:val="333333"/>
          <w:sz w:val="24"/>
        </w:rPr>
        <w:t>(45)</w:t>
      </w:r>
      <w:r>
        <w:rPr>
          <w:color w:val="333333"/>
          <w:spacing w:val="-10"/>
          <w:sz w:val="24"/>
        </w:rPr>
        <w:t xml:space="preserve"> </w:t>
      </w:r>
      <w:r>
        <w:rPr>
          <w:color w:val="333333"/>
          <w:sz w:val="24"/>
        </w:rPr>
        <w:t>giorno</w:t>
      </w:r>
      <w:r>
        <w:rPr>
          <w:color w:val="333333"/>
          <w:spacing w:val="-11"/>
          <w:sz w:val="24"/>
        </w:rPr>
        <w:t xml:space="preserve"> </w:t>
      </w:r>
      <w:r>
        <w:rPr>
          <w:color w:val="333333"/>
          <w:sz w:val="24"/>
        </w:rPr>
        <w:t>a</w:t>
      </w:r>
      <w:r>
        <w:rPr>
          <w:color w:val="333333"/>
          <w:spacing w:val="-8"/>
          <w:sz w:val="24"/>
        </w:rPr>
        <w:t xml:space="preserve"> </w:t>
      </w:r>
      <w:r>
        <w:rPr>
          <w:color w:val="333333"/>
          <w:sz w:val="24"/>
        </w:rPr>
        <w:t>decorrere</w:t>
      </w:r>
      <w:r>
        <w:rPr>
          <w:color w:val="333333"/>
          <w:spacing w:val="-9"/>
          <w:sz w:val="24"/>
        </w:rPr>
        <w:t xml:space="preserve"> </w:t>
      </w:r>
      <w:r>
        <w:rPr>
          <w:color w:val="333333"/>
          <w:sz w:val="24"/>
        </w:rPr>
        <w:t>dalla</w:t>
      </w:r>
      <w:r>
        <w:rPr>
          <w:color w:val="333333"/>
          <w:spacing w:val="-11"/>
          <w:sz w:val="24"/>
        </w:rPr>
        <w:t xml:space="preserve"> </w:t>
      </w:r>
      <w:r>
        <w:rPr>
          <w:color w:val="333333"/>
          <w:sz w:val="24"/>
        </w:rPr>
        <w:t>data</w:t>
      </w:r>
      <w:r>
        <w:rPr>
          <w:color w:val="333333"/>
          <w:spacing w:val="-8"/>
          <w:sz w:val="24"/>
        </w:rPr>
        <w:t xml:space="preserve"> </w:t>
      </w:r>
      <w:r>
        <w:rPr>
          <w:color w:val="333333"/>
          <w:sz w:val="24"/>
        </w:rPr>
        <w:t>di</w:t>
      </w:r>
      <w:r>
        <w:rPr>
          <w:color w:val="333333"/>
          <w:spacing w:val="-10"/>
          <w:sz w:val="24"/>
        </w:rPr>
        <w:t xml:space="preserve"> </w:t>
      </w:r>
      <w:r>
        <w:rPr>
          <w:color w:val="333333"/>
          <w:sz w:val="24"/>
        </w:rPr>
        <w:t>pubblicazione</w:t>
      </w:r>
      <w:r>
        <w:rPr>
          <w:color w:val="333333"/>
          <w:spacing w:val="-8"/>
          <w:sz w:val="24"/>
        </w:rPr>
        <w:t xml:space="preserve"> </w:t>
      </w:r>
      <w:r>
        <w:rPr>
          <w:color w:val="333333"/>
          <w:sz w:val="24"/>
        </w:rPr>
        <w:t>del presente</w:t>
      </w:r>
      <w:r>
        <w:rPr>
          <w:color w:val="333333"/>
          <w:spacing w:val="-17"/>
          <w:sz w:val="24"/>
        </w:rPr>
        <w:t xml:space="preserve"> </w:t>
      </w:r>
      <w:r>
        <w:rPr>
          <w:color w:val="333333"/>
          <w:sz w:val="24"/>
        </w:rPr>
        <w:t>avviso</w:t>
      </w:r>
      <w:r>
        <w:rPr>
          <w:color w:val="333333"/>
          <w:spacing w:val="-17"/>
          <w:sz w:val="24"/>
        </w:rPr>
        <w:t xml:space="preserve"> </w:t>
      </w:r>
      <w:r>
        <w:rPr>
          <w:color w:val="333333"/>
          <w:sz w:val="24"/>
        </w:rPr>
        <w:t>sul</w:t>
      </w:r>
      <w:r>
        <w:rPr>
          <w:color w:val="333333"/>
          <w:spacing w:val="-16"/>
          <w:sz w:val="24"/>
        </w:rPr>
        <w:t xml:space="preserve"> </w:t>
      </w:r>
      <w:r>
        <w:rPr>
          <w:color w:val="333333"/>
          <w:sz w:val="24"/>
        </w:rPr>
        <w:t>sito</w:t>
      </w:r>
      <w:r>
        <w:rPr>
          <w:color w:val="333333"/>
          <w:spacing w:val="-17"/>
          <w:sz w:val="24"/>
        </w:rPr>
        <w:t xml:space="preserve"> </w:t>
      </w:r>
      <w:r>
        <w:rPr>
          <w:color w:val="333333"/>
          <w:sz w:val="24"/>
        </w:rPr>
        <w:t>istituzionale</w:t>
      </w:r>
      <w:r>
        <w:rPr>
          <w:color w:val="333333"/>
          <w:spacing w:val="-17"/>
          <w:sz w:val="24"/>
        </w:rPr>
        <w:t xml:space="preserve"> </w:t>
      </w:r>
      <w:r>
        <w:rPr>
          <w:color w:val="333333"/>
          <w:sz w:val="24"/>
        </w:rPr>
        <w:t>della</w:t>
      </w:r>
      <w:r>
        <w:rPr>
          <w:color w:val="333333"/>
          <w:spacing w:val="-17"/>
          <w:sz w:val="24"/>
        </w:rPr>
        <w:t xml:space="preserve"> </w:t>
      </w:r>
      <w:r>
        <w:rPr>
          <w:color w:val="333333"/>
          <w:sz w:val="24"/>
        </w:rPr>
        <w:t>LILT</w:t>
      </w:r>
      <w:r>
        <w:rPr>
          <w:color w:val="333333"/>
          <w:spacing w:val="-16"/>
          <w:sz w:val="24"/>
        </w:rPr>
        <w:t xml:space="preserve"> </w:t>
      </w:r>
      <w:r>
        <w:rPr>
          <w:color w:val="333333"/>
          <w:sz w:val="24"/>
        </w:rPr>
        <w:t>(</w:t>
      </w:r>
      <w:hyperlink r:id="rId9">
        <w:r>
          <w:rPr>
            <w:color w:val="0000FF"/>
            <w:sz w:val="24"/>
          </w:rPr>
          <w:t>www.lilt.it</w:t>
        </w:r>
        <w:r>
          <w:rPr>
            <w:color w:val="333333"/>
            <w:sz w:val="24"/>
          </w:rPr>
          <w:t>)</w:t>
        </w:r>
      </w:hyperlink>
      <w:r>
        <w:rPr>
          <w:color w:val="333333"/>
          <w:spacing w:val="-17"/>
          <w:sz w:val="24"/>
        </w:rPr>
        <w:t xml:space="preserve"> </w:t>
      </w:r>
      <w:r>
        <w:rPr>
          <w:color w:val="333333"/>
          <w:sz w:val="24"/>
        </w:rPr>
        <w:t>nonché</w:t>
      </w:r>
      <w:r>
        <w:rPr>
          <w:color w:val="333333"/>
          <w:spacing w:val="-17"/>
          <w:sz w:val="24"/>
        </w:rPr>
        <w:t xml:space="preserve"> </w:t>
      </w:r>
      <w:r>
        <w:rPr>
          <w:color w:val="333333"/>
          <w:sz w:val="24"/>
        </w:rPr>
        <w:t>sulla</w:t>
      </w:r>
      <w:r>
        <w:rPr>
          <w:color w:val="333333"/>
          <w:spacing w:val="-16"/>
          <w:sz w:val="24"/>
        </w:rPr>
        <w:t xml:space="preserve"> </w:t>
      </w:r>
      <w:r>
        <w:rPr>
          <w:color w:val="333333"/>
          <w:sz w:val="24"/>
        </w:rPr>
        <w:t>Gazzetta</w:t>
      </w:r>
      <w:r>
        <w:rPr>
          <w:color w:val="333333"/>
          <w:spacing w:val="-17"/>
          <w:sz w:val="24"/>
        </w:rPr>
        <w:t xml:space="preserve"> </w:t>
      </w:r>
      <w:r>
        <w:rPr>
          <w:color w:val="333333"/>
          <w:sz w:val="24"/>
        </w:rPr>
        <w:t>Ufficiale e su “Il Sole 24 ore”, e dovrà essere indirizzata alla Lega Italiana per la Lotta contro i Tumori (LILT) indicando nell’oggetto della PEC (dedicata) “Procedura di selezione per l’incarico di Direttore Generale della Lega Italiana per la Lotta contro i Tumori (LILT)”.</w:t>
      </w:r>
    </w:p>
    <w:p w14:paraId="570C6BDC" w14:textId="77777777" w:rsidR="00C10A9E" w:rsidRDefault="00C10A9E">
      <w:pPr>
        <w:pStyle w:val="Corpotesto"/>
        <w:spacing w:before="30"/>
      </w:pPr>
    </w:p>
    <w:p w14:paraId="1292BC01" w14:textId="786FD5F9" w:rsidR="00C10A9E" w:rsidRDefault="00A4795C">
      <w:pPr>
        <w:pStyle w:val="Paragrafoelenco"/>
        <w:numPr>
          <w:ilvl w:val="1"/>
          <w:numId w:val="1"/>
        </w:numPr>
        <w:tabs>
          <w:tab w:val="left" w:pos="422"/>
          <w:tab w:val="left" w:pos="424"/>
        </w:tabs>
        <w:spacing w:line="249" w:lineRule="auto"/>
        <w:ind w:right="134"/>
        <w:jc w:val="both"/>
        <w:rPr>
          <w:sz w:val="24"/>
        </w:rPr>
      </w:pPr>
      <w:r>
        <w:rPr>
          <w:color w:val="333333"/>
          <w:sz w:val="24"/>
        </w:rPr>
        <w:t>La domanda, a pena di esclusione, dovrà essere inviata esclusivamente tramite posta elettronica certificata proveniente da un indirizzo PEC personale del candidato, all’indirizzo</w:t>
      </w:r>
      <w:r>
        <w:rPr>
          <w:color w:val="333333"/>
          <w:spacing w:val="-14"/>
          <w:sz w:val="24"/>
        </w:rPr>
        <w:t xml:space="preserve"> </w:t>
      </w:r>
      <w:r>
        <w:rPr>
          <w:color w:val="333333"/>
          <w:sz w:val="24"/>
        </w:rPr>
        <w:t>PEC</w:t>
      </w:r>
      <w:r>
        <w:rPr>
          <w:color w:val="333333"/>
          <w:spacing w:val="-14"/>
          <w:sz w:val="24"/>
        </w:rPr>
        <w:t xml:space="preserve"> </w:t>
      </w:r>
      <w:r>
        <w:rPr>
          <w:color w:val="333333"/>
          <w:sz w:val="24"/>
        </w:rPr>
        <w:t>dedicato:</w:t>
      </w:r>
      <w:r>
        <w:rPr>
          <w:color w:val="333333"/>
          <w:spacing w:val="-14"/>
          <w:sz w:val="24"/>
        </w:rPr>
        <w:t xml:space="preserve"> </w:t>
      </w:r>
      <w:hyperlink r:id="rId10" w:history="1">
        <w:r w:rsidR="00E45A1D" w:rsidRPr="00D911D6">
          <w:rPr>
            <w:rStyle w:val="Collegamentoipertestuale"/>
            <w:sz w:val="24"/>
          </w:rPr>
          <w:t>avvisodglilt@pec.it,</w:t>
        </w:r>
      </w:hyperlink>
      <w:r>
        <w:rPr>
          <w:color w:val="333333"/>
          <w:spacing w:val="-14"/>
          <w:sz w:val="24"/>
        </w:rPr>
        <w:t xml:space="preserve"> </w:t>
      </w:r>
      <w:r>
        <w:rPr>
          <w:color w:val="333333"/>
          <w:sz w:val="24"/>
        </w:rPr>
        <w:t>con</w:t>
      </w:r>
      <w:r>
        <w:rPr>
          <w:color w:val="333333"/>
          <w:spacing w:val="-16"/>
          <w:sz w:val="24"/>
        </w:rPr>
        <w:t xml:space="preserve"> </w:t>
      </w:r>
      <w:r>
        <w:rPr>
          <w:color w:val="333333"/>
          <w:sz w:val="24"/>
        </w:rPr>
        <w:t>un</w:t>
      </w:r>
      <w:r>
        <w:rPr>
          <w:color w:val="333333"/>
          <w:spacing w:val="-16"/>
          <w:sz w:val="24"/>
        </w:rPr>
        <w:t xml:space="preserve"> </w:t>
      </w:r>
      <w:r>
        <w:rPr>
          <w:color w:val="333333"/>
          <w:sz w:val="24"/>
        </w:rPr>
        <w:t>unico</w:t>
      </w:r>
      <w:r>
        <w:rPr>
          <w:color w:val="333333"/>
          <w:spacing w:val="-16"/>
          <w:sz w:val="24"/>
        </w:rPr>
        <w:t xml:space="preserve"> </w:t>
      </w:r>
      <w:r>
        <w:rPr>
          <w:color w:val="333333"/>
          <w:sz w:val="24"/>
        </w:rPr>
        <w:t>file</w:t>
      </w:r>
      <w:r>
        <w:rPr>
          <w:color w:val="333333"/>
          <w:spacing w:val="-14"/>
          <w:sz w:val="24"/>
        </w:rPr>
        <w:t xml:space="preserve"> </w:t>
      </w:r>
      <w:r>
        <w:rPr>
          <w:color w:val="333333"/>
          <w:sz w:val="24"/>
        </w:rPr>
        <w:t>in</w:t>
      </w:r>
      <w:r>
        <w:rPr>
          <w:color w:val="333333"/>
          <w:spacing w:val="-14"/>
          <w:sz w:val="24"/>
        </w:rPr>
        <w:t xml:space="preserve"> </w:t>
      </w:r>
      <w:r>
        <w:rPr>
          <w:color w:val="333333"/>
          <w:sz w:val="24"/>
        </w:rPr>
        <w:t>formato</w:t>
      </w:r>
      <w:r>
        <w:rPr>
          <w:color w:val="333333"/>
          <w:spacing w:val="-14"/>
          <w:sz w:val="24"/>
        </w:rPr>
        <w:t xml:space="preserve"> </w:t>
      </w:r>
      <w:r>
        <w:rPr>
          <w:color w:val="333333"/>
          <w:sz w:val="24"/>
        </w:rPr>
        <w:t>PDF, e nell’oggetto dovrà essere riportata la seguente dicitura: “Procedura</w:t>
      </w:r>
      <w:r>
        <w:rPr>
          <w:color w:val="333333"/>
          <w:spacing w:val="-16"/>
          <w:sz w:val="24"/>
        </w:rPr>
        <w:t xml:space="preserve"> </w:t>
      </w:r>
      <w:r>
        <w:rPr>
          <w:color w:val="333333"/>
          <w:sz w:val="24"/>
        </w:rPr>
        <w:t>di</w:t>
      </w:r>
      <w:r>
        <w:rPr>
          <w:color w:val="333333"/>
          <w:spacing w:val="-14"/>
          <w:sz w:val="24"/>
        </w:rPr>
        <w:t xml:space="preserve"> </w:t>
      </w:r>
      <w:r>
        <w:rPr>
          <w:color w:val="333333"/>
          <w:sz w:val="24"/>
        </w:rPr>
        <w:t>selezione</w:t>
      </w:r>
      <w:r>
        <w:rPr>
          <w:color w:val="333333"/>
          <w:spacing w:val="-13"/>
          <w:sz w:val="24"/>
        </w:rPr>
        <w:t xml:space="preserve"> </w:t>
      </w:r>
      <w:r>
        <w:rPr>
          <w:color w:val="333333"/>
          <w:sz w:val="24"/>
        </w:rPr>
        <w:t>per</w:t>
      </w:r>
      <w:r>
        <w:rPr>
          <w:color w:val="333333"/>
          <w:spacing w:val="-15"/>
          <w:sz w:val="24"/>
        </w:rPr>
        <w:t xml:space="preserve"> </w:t>
      </w:r>
      <w:r>
        <w:rPr>
          <w:color w:val="333333"/>
          <w:sz w:val="24"/>
        </w:rPr>
        <w:t>l’incarico</w:t>
      </w:r>
      <w:r>
        <w:rPr>
          <w:color w:val="333333"/>
          <w:spacing w:val="-16"/>
          <w:sz w:val="24"/>
        </w:rPr>
        <w:t xml:space="preserve"> </w:t>
      </w:r>
      <w:r>
        <w:rPr>
          <w:color w:val="333333"/>
          <w:sz w:val="24"/>
        </w:rPr>
        <w:t>di</w:t>
      </w:r>
      <w:r>
        <w:rPr>
          <w:color w:val="333333"/>
          <w:spacing w:val="-14"/>
          <w:sz w:val="24"/>
        </w:rPr>
        <w:t xml:space="preserve"> </w:t>
      </w:r>
      <w:r>
        <w:rPr>
          <w:color w:val="333333"/>
          <w:sz w:val="24"/>
        </w:rPr>
        <w:t>Direttore</w:t>
      </w:r>
      <w:r>
        <w:rPr>
          <w:color w:val="333333"/>
          <w:spacing w:val="-14"/>
          <w:sz w:val="24"/>
        </w:rPr>
        <w:t xml:space="preserve"> </w:t>
      </w:r>
      <w:r>
        <w:rPr>
          <w:color w:val="333333"/>
          <w:sz w:val="24"/>
        </w:rPr>
        <w:t>Generale</w:t>
      </w:r>
      <w:r>
        <w:rPr>
          <w:color w:val="333333"/>
          <w:spacing w:val="-16"/>
          <w:sz w:val="24"/>
        </w:rPr>
        <w:t xml:space="preserve"> </w:t>
      </w:r>
      <w:r>
        <w:rPr>
          <w:color w:val="333333"/>
          <w:sz w:val="24"/>
        </w:rPr>
        <w:t>della</w:t>
      </w:r>
      <w:r>
        <w:rPr>
          <w:color w:val="333333"/>
          <w:spacing w:val="-13"/>
          <w:sz w:val="24"/>
        </w:rPr>
        <w:t xml:space="preserve"> </w:t>
      </w:r>
      <w:r>
        <w:rPr>
          <w:color w:val="333333"/>
          <w:sz w:val="24"/>
        </w:rPr>
        <w:t>Lega</w:t>
      </w:r>
      <w:r>
        <w:rPr>
          <w:color w:val="333333"/>
          <w:spacing w:val="-13"/>
          <w:sz w:val="24"/>
        </w:rPr>
        <w:t xml:space="preserve"> </w:t>
      </w:r>
      <w:r>
        <w:rPr>
          <w:color w:val="333333"/>
          <w:sz w:val="24"/>
        </w:rPr>
        <w:t>Italiana</w:t>
      </w:r>
      <w:r>
        <w:rPr>
          <w:color w:val="333333"/>
          <w:spacing w:val="-16"/>
          <w:sz w:val="24"/>
        </w:rPr>
        <w:t xml:space="preserve"> </w:t>
      </w:r>
      <w:r>
        <w:rPr>
          <w:color w:val="333333"/>
          <w:sz w:val="24"/>
        </w:rPr>
        <w:t>per</w:t>
      </w:r>
      <w:r>
        <w:rPr>
          <w:color w:val="333333"/>
          <w:spacing w:val="-15"/>
          <w:sz w:val="24"/>
        </w:rPr>
        <w:t xml:space="preserve"> </w:t>
      </w:r>
      <w:r>
        <w:rPr>
          <w:color w:val="333333"/>
          <w:sz w:val="24"/>
        </w:rPr>
        <w:t>la</w:t>
      </w:r>
      <w:r>
        <w:rPr>
          <w:color w:val="333333"/>
          <w:spacing w:val="-14"/>
          <w:sz w:val="24"/>
        </w:rPr>
        <w:t xml:space="preserve"> </w:t>
      </w:r>
      <w:r>
        <w:rPr>
          <w:color w:val="333333"/>
          <w:sz w:val="24"/>
        </w:rPr>
        <w:t>Lotta contro</w:t>
      </w:r>
      <w:r>
        <w:rPr>
          <w:color w:val="333333"/>
          <w:spacing w:val="-4"/>
          <w:sz w:val="24"/>
        </w:rPr>
        <w:t xml:space="preserve"> </w:t>
      </w:r>
      <w:r>
        <w:rPr>
          <w:color w:val="333333"/>
          <w:sz w:val="24"/>
        </w:rPr>
        <w:t>i</w:t>
      </w:r>
      <w:r>
        <w:rPr>
          <w:color w:val="333333"/>
          <w:spacing w:val="-9"/>
          <w:sz w:val="24"/>
        </w:rPr>
        <w:t xml:space="preserve"> </w:t>
      </w:r>
      <w:r>
        <w:rPr>
          <w:color w:val="333333"/>
          <w:sz w:val="24"/>
        </w:rPr>
        <w:t>Tumori</w:t>
      </w:r>
      <w:r>
        <w:rPr>
          <w:color w:val="333333"/>
          <w:spacing w:val="-6"/>
          <w:sz w:val="24"/>
        </w:rPr>
        <w:t xml:space="preserve"> </w:t>
      </w:r>
      <w:r>
        <w:rPr>
          <w:color w:val="333333"/>
          <w:sz w:val="24"/>
        </w:rPr>
        <w:t>(LILT)”.</w:t>
      </w:r>
      <w:r>
        <w:rPr>
          <w:color w:val="333333"/>
          <w:spacing w:val="-7"/>
          <w:sz w:val="24"/>
        </w:rPr>
        <w:t xml:space="preserve"> </w:t>
      </w:r>
      <w:r>
        <w:rPr>
          <w:color w:val="333333"/>
          <w:sz w:val="24"/>
        </w:rPr>
        <w:t>Le</w:t>
      </w:r>
      <w:r>
        <w:rPr>
          <w:color w:val="333333"/>
          <w:spacing w:val="-6"/>
          <w:sz w:val="24"/>
        </w:rPr>
        <w:t xml:space="preserve"> </w:t>
      </w:r>
      <w:r>
        <w:rPr>
          <w:color w:val="333333"/>
          <w:sz w:val="24"/>
        </w:rPr>
        <w:t>domande</w:t>
      </w:r>
      <w:r>
        <w:rPr>
          <w:color w:val="333333"/>
          <w:spacing w:val="-4"/>
          <w:sz w:val="24"/>
        </w:rPr>
        <w:t xml:space="preserve"> </w:t>
      </w:r>
      <w:r>
        <w:rPr>
          <w:color w:val="333333"/>
          <w:sz w:val="24"/>
        </w:rPr>
        <w:t>che</w:t>
      </w:r>
      <w:r>
        <w:rPr>
          <w:color w:val="333333"/>
          <w:spacing w:val="-6"/>
          <w:sz w:val="24"/>
        </w:rPr>
        <w:t xml:space="preserve"> </w:t>
      </w:r>
      <w:r>
        <w:rPr>
          <w:color w:val="333333"/>
          <w:sz w:val="24"/>
        </w:rPr>
        <w:t>perverranno</w:t>
      </w:r>
      <w:r>
        <w:rPr>
          <w:color w:val="333333"/>
          <w:spacing w:val="-6"/>
          <w:sz w:val="24"/>
        </w:rPr>
        <w:t xml:space="preserve"> </w:t>
      </w:r>
      <w:r>
        <w:rPr>
          <w:color w:val="333333"/>
          <w:sz w:val="24"/>
        </w:rPr>
        <w:t>su</w:t>
      </w:r>
      <w:r>
        <w:rPr>
          <w:color w:val="333333"/>
          <w:spacing w:val="-5"/>
          <w:sz w:val="24"/>
        </w:rPr>
        <w:t xml:space="preserve"> </w:t>
      </w:r>
      <w:r>
        <w:rPr>
          <w:color w:val="333333"/>
          <w:sz w:val="24"/>
        </w:rPr>
        <w:t>altri</w:t>
      </w:r>
      <w:r>
        <w:rPr>
          <w:color w:val="333333"/>
          <w:spacing w:val="-6"/>
          <w:sz w:val="24"/>
        </w:rPr>
        <w:t xml:space="preserve"> </w:t>
      </w:r>
      <w:r>
        <w:rPr>
          <w:color w:val="333333"/>
          <w:sz w:val="24"/>
        </w:rPr>
        <w:t>indirizzi</w:t>
      </w:r>
      <w:r>
        <w:rPr>
          <w:color w:val="333333"/>
          <w:spacing w:val="-5"/>
          <w:sz w:val="24"/>
        </w:rPr>
        <w:t xml:space="preserve"> </w:t>
      </w:r>
      <w:r>
        <w:rPr>
          <w:color w:val="333333"/>
          <w:sz w:val="24"/>
        </w:rPr>
        <w:t>di</w:t>
      </w:r>
      <w:r>
        <w:rPr>
          <w:color w:val="333333"/>
          <w:spacing w:val="-4"/>
          <w:sz w:val="24"/>
        </w:rPr>
        <w:t xml:space="preserve"> </w:t>
      </w:r>
      <w:r>
        <w:rPr>
          <w:color w:val="333333"/>
          <w:sz w:val="24"/>
        </w:rPr>
        <w:t>posta</w:t>
      </w:r>
      <w:r>
        <w:rPr>
          <w:color w:val="333333"/>
          <w:spacing w:val="-4"/>
          <w:sz w:val="24"/>
        </w:rPr>
        <w:t xml:space="preserve"> </w:t>
      </w:r>
      <w:r>
        <w:rPr>
          <w:color w:val="333333"/>
          <w:sz w:val="24"/>
        </w:rPr>
        <w:t>elettronica e/o PEC non saranno prese in considerazione, e, quindi, automaticamente escluse in quanto violano il principio di segretezza dei candidati partecipanti.</w:t>
      </w:r>
    </w:p>
    <w:p w14:paraId="05405895" w14:textId="77777777" w:rsidR="00C10A9E" w:rsidRDefault="00A4795C">
      <w:pPr>
        <w:pStyle w:val="Corpotesto"/>
        <w:spacing w:line="249" w:lineRule="auto"/>
        <w:ind w:left="434" w:right="142" w:hanging="10"/>
        <w:jc w:val="both"/>
      </w:pPr>
      <w:r>
        <w:rPr>
          <w:color w:val="333333"/>
        </w:rPr>
        <w:t>Qualora</w:t>
      </w:r>
      <w:r>
        <w:rPr>
          <w:color w:val="333333"/>
          <w:spacing w:val="-17"/>
        </w:rPr>
        <w:t xml:space="preserve"> </w:t>
      </w:r>
      <w:r>
        <w:rPr>
          <w:color w:val="333333"/>
        </w:rPr>
        <w:t>il</w:t>
      </w:r>
      <w:r>
        <w:rPr>
          <w:color w:val="333333"/>
          <w:spacing w:val="-17"/>
        </w:rPr>
        <w:t xml:space="preserve"> </w:t>
      </w:r>
      <w:r>
        <w:rPr>
          <w:color w:val="333333"/>
        </w:rPr>
        <w:t>termine</w:t>
      </w:r>
      <w:r>
        <w:rPr>
          <w:color w:val="333333"/>
          <w:spacing w:val="-16"/>
        </w:rPr>
        <w:t xml:space="preserve"> </w:t>
      </w:r>
      <w:r>
        <w:rPr>
          <w:color w:val="333333"/>
        </w:rPr>
        <w:t>dovesse</w:t>
      </w:r>
      <w:r>
        <w:rPr>
          <w:color w:val="333333"/>
          <w:spacing w:val="-17"/>
        </w:rPr>
        <w:t xml:space="preserve"> </w:t>
      </w:r>
      <w:r>
        <w:rPr>
          <w:color w:val="333333"/>
        </w:rPr>
        <w:t>cadere</w:t>
      </w:r>
      <w:r>
        <w:rPr>
          <w:color w:val="333333"/>
          <w:spacing w:val="-17"/>
        </w:rPr>
        <w:t xml:space="preserve"> </w:t>
      </w:r>
      <w:r>
        <w:rPr>
          <w:color w:val="333333"/>
        </w:rPr>
        <w:t>di</w:t>
      </w:r>
      <w:r>
        <w:rPr>
          <w:color w:val="333333"/>
          <w:spacing w:val="-17"/>
        </w:rPr>
        <w:t xml:space="preserve"> </w:t>
      </w:r>
      <w:r>
        <w:rPr>
          <w:color w:val="333333"/>
        </w:rPr>
        <w:t>sabato</w:t>
      </w:r>
      <w:r>
        <w:rPr>
          <w:color w:val="333333"/>
          <w:spacing w:val="-16"/>
        </w:rPr>
        <w:t xml:space="preserve"> </w:t>
      </w:r>
      <w:r>
        <w:rPr>
          <w:color w:val="333333"/>
        </w:rPr>
        <w:t>o</w:t>
      </w:r>
      <w:r>
        <w:rPr>
          <w:color w:val="333333"/>
          <w:spacing w:val="-17"/>
        </w:rPr>
        <w:t xml:space="preserve"> </w:t>
      </w:r>
      <w:r>
        <w:rPr>
          <w:color w:val="333333"/>
        </w:rPr>
        <w:t>giornata</w:t>
      </w:r>
      <w:r>
        <w:rPr>
          <w:color w:val="333333"/>
          <w:spacing w:val="-17"/>
        </w:rPr>
        <w:t xml:space="preserve"> </w:t>
      </w:r>
      <w:r>
        <w:rPr>
          <w:color w:val="333333"/>
        </w:rPr>
        <w:t>festiva,</w:t>
      </w:r>
      <w:r>
        <w:rPr>
          <w:color w:val="333333"/>
          <w:spacing w:val="-16"/>
        </w:rPr>
        <w:t xml:space="preserve"> </w:t>
      </w:r>
      <w:r>
        <w:rPr>
          <w:color w:val="333333"/>
        </w:rPr>
        <w:t>il</w:t>
      </w:r>
      <w:r>
        <w:rPr>
          <w:color w:val="333333"/>
          <w:spacing w:val="-17"/>
        </w:rPr>
        <w:t xml:space="preserve"> </w:t>
      </w:r>
      <w:r>
        <w:rPr>
          <w:color w:val="333333"/>
        </w:rPr>
        <w:t>termine</w:t>
      </w:r>
      <w:r>
        <w:rPr>
          <w:color w:val="333333"/>
          <w:spacing w:val="-16"/>
        </w:rPr>
        <w:t xml:space="preserve"> </w:t>
      </w:r>
      <w:r>
        <w:rPr>
          <w:color w:val="333333"/>
        </w:rPr>
        <w:t>stesso</w:t>
      </w:r>
      <w:r>
        <w:rPr>
          <w:color w:val="333333"/>
          <w:spacing w:val="-16"/>
        </w:rPr>
        <w:t xml:space="preserve"> </w:t>
      </w:r>
      <w:r>
        <w:rPr>
          <w:color w:val="333333"/>
        </w:rPr>
        <w:t>si</w:t>
      </w:r>
      <w:r>
        <w:rPr>
          <w:color w:val="333333"/>
          <w:spacing w:val="-17"/>
        </w:rPr>
        <w:t xml:space="preserve"> </w:t>
      </w:r>
      <w:r>
        <w:rPr>
          <w:color w:val="333333"/>
        </w:rPr>
        <w:t>intende prorogato fino alle ore 13.00 del giorno seguente non festivo. Il termine è perentorio e pertanto non si terrà conto delle domande pervenute oltre il termine indicato.</w:t>
      </w:r>
    </w:p>
    <w:p w14:paraId="5390DFE9" w14:textId="52776E13" w:rsidR="00655FFA" w:rsidRDefault="00A4795C" w:rsidP="00C74CFB">
      <w:pPr>
        <w:pStyle w:val="Corpotesto"/>
        <w:shd w:val="clear" w:color="auto" w:fill="FFFFFF" w:themeFill="background1"/>
        <w:tabs>
          <w:tab w:val="left" w:pos="3975"/>
          <w:tab w:val="left" w:pos="9840"/>
        </w:tabs>
        <w:ind w:left="425" w:right="79"/>
        <w:jc w:val="both"/>
      </w:pPr>
      <w:r>
        <w:rPr>
          <w:noProof/>
        </w:rPr>
        <mc:AlternateContent>
          <mc:Choice Requires="wps">
            <w:drawing>
              <wp:anchor distT="0" distB="0" distL="0" distR="0" simplePos="0" relativeHeight="487526912" behindDoc="1" locked="0" layoutInCell="1" allowOverlap="1" wp14:anchorId="432194EA" wp14:editId="7A5ABC08">
                <wp:simplePos x="0" y="0"/>
                <wp:positionH relativeFrom="page">
                  <wp:posOffset>1934210</wp:posOffset>
                </wp:positionH>
                <wp:positionV relativeFrom="paragraph">
                  <wp:posOffset>183129</wp:posOffset>
                </wp:positionV>
                <wp:extent cx="1188085" cy="1758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085" cy="175895"/>
                        </a:xfrm>
                        <a:custGeom>
                          <a:avLst/>
                          <a:gdLst/>
                          <a:ahLst/>
                          <a:cxnLst/>
                          <a:rect l="l" t="t" r="r" b="b"/>
                          <a:pathLst>
                            <a:path w="1188085" h="175895">
                              <a:moveTo>
                                <a:pt x="1187500" y="0"/>
                              </a:moveTo>
                              <a:lnTo>
                                <a:pt x="0" y="0"/>
                              </a:lnTo>
                              <a:lnTo>
                                <a:pt x="0" y="175564"/>
                              </a:lnTo>
                              <a:lnTo>
                                <a:pt x="1187500" y="175564"/>
                              </a:lnTo>
                              <a:lnTo>
                                <a:pt x="11875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2AEA037" id="Graphic 3" o:spid="_x0000_s1026" style="position:absolute;margin-left:152.3pt;margin-top:14.4pt;width:93.55pt;height:13.85pt;z-index:-15789568;visibility:visible;mso-wrap-style:square;mso-wrap-distance-left:0;mso-wrap-distance-top:0;mso-wrap-distance-right:0;mso-wrap-distance-bottom:0;mso-position-horizontal:absolute;mso-position-horizontal-relative:page;mso-position-vertical:absolute;mso-position-vertical-relative:text;v-text-anchor:top" coordsize="118808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" path="m1187500,l,,,175564r1187500,l1187500,xe" fillcolor="yellow" stroked="f">
                <v:path arrowok="t"/>
                <w10:wrap anchorx="page"/>
              </v:shape>
            </w:pict>
          </mc:Fallback>
        </mc:AlternateContent>
      </w:r>
      <w:r>
        <w:rPr>
          <w:color w:val="333333"/>
        </w:rPr>
        <w:t xml:space="preserve">Per chiarimenti ed informazioni è possibile inviare una mail al </w:t>
      </w:r>
      <w:r>
        <w:t>Responsabile del Procedimento</w:t>
      </w:r>
      <w:r w:rsidR="0035159B">
        <w:t xml:space="preserve">, </w:t>
      </w:r>
      <w:r w:rsidR="00ED2217" w:rsidRPr="00ED2217">
        <w:rPr>
          <w:shd w:val="clear" w:color="auto" w:fill="FFFFFF" w:themeFill="background1"/>
        </w:rPr>
        <w:t xml:space="preserve">Dr.ssa Chiara </w:t>
      </w:r>
      <w:r w:rsidR="00ED2217">
        <w:t>Lisanti</w:t>
      </w:r>
      <w:r w:rsidR="0035159B">
        <w:t>,</w:t>
      </w:r>
      <w:r w:rsidRPr="00655FFA">
        <w:rPr>
          <w:spacing w:val="40"/>
        </w:rPr>
        <w:t xml:space="preserve"> </w:t>
      </w:r>
      <w:r w:rsidRPr="00655FFA">
        <w:t>all’indirizzo</w:t>
      </w:r>
      <w:r w:rsidRPr="00655FFA">
        <w:rPr>
          <w:spacing w:val="40"/>
        </w:rPr>
        <w:t xml:space="preserve"> </w:t>
      </w:r>
      <w:r w:rsidRPr="00655FFA">
        <w:t>di</w:t>
      </w:r>
      <w:r w:rsidR="00ED2217">
        <w:t xml:space="preserve"> posta elettronica </w:t>
      </w:r>
      <w:hyperlink r:id="rId11" w:history="1">
        <w:r w:rsidR="0035159B" w:rsidRPr="000D0C04">
          <w:rPr>
            <w:rStyle w:val="Collegamentoipertestuale"/>
          </w:rPr>
          <w:t>c.lisanti@lilt.it</w:t>
        </w:r>
      </w:hyperlink>
      <w:r w:rsidR="0035159B">
        <w:t>, entro</w:t>
      </w:r>
    </w:p>
    <w:p w14:paraId="7353443E" w14:textId="59FD4F5A" w:rsidR="00C10A9E" w:rsidRDefault="00A4795C" w:rsidP="00C74CFB">
      <w:pPr>
        <w:pStyle w:val="Corpotesto"/>
        <w:shd w:val="clear" w:color="auto" w:fill="FFFFFF" w:themeFill="background1"/>
        <w:tabs>
          <w:tab w:val="left" w:pos="3975"/>
          <w:tab w:val="left" w:pos="9840"/>
        </w:tabs>
        <w:ind w:left="425" w:right="79"/>
        <w:jc w:val="both"/>
      </w:pPr>
      <w:r>
        <w:t xml:space="preserve">e non oltre le ore 15:00 del terzo giorno antecedente la scadenza del bando. </w:t>
      </w:r>
      <w:r>
        <w:rPr>
          <w:color w:val="333333"/>
        </w:rPr>
        <w:t xml:space="preserve">Tutte le richieste che perverranno dopo tale data non saranno prese in considerazione. Le risposte alle richieste di chiarimento saranno pubblicate sul sito istituzionale LILT </w:t>
      </w:r>
      <w:hyperlink r:id="rId12">
        <w:r>
          <w:rPr>
            <w:color w:val="333333"/>
            <w:spacing w:val="-2"/>
          </w:rPr>
          <w:t>(</w:t>
        </w:r>
      </w:hyperlink>
      <w:hyperlink r:id="rId13">
        <w:r>
          <w:rPr>
            <w:color w:val="0462C1"/>
            <w:spacing w:val="-2"/>
            <w:u w:val="single" w:color="0462C1"/>
          </w:rPr>
          <w:t>https://www.lilt.it/trasparenza/band</w:t>
        </w:r>
      </w:hyperlink>
      <w:hyperlink r:id="rId14">
        <w:r>
          <w:rPr>
            <w:color w:val="0462C1"/>
            <w:spacing w:val="-2"/>
            <w:u w:val="single" w:color="0462C1"/>
          </w:rPr>
          <w:t>i-</w:t>
        </w:r>
      </w:hyperlink>
      <w:hyperlink r:id="rId15">
        <w:r>
          <w:rPr>
            <w:color w:val="0462C1"/>
            <w:spacing w:val="-2"/>
            <w:u w:val="single" w:color="0462C1"/>
          </w:rPr>
          <w:t>di</w:t>
        </w:r>
      </w:hyperlink>
      <w:hyperlink r:id="rId16">
        <w:r>
          <w:rPr>
            <w:color w:val="0462C1"/>
            <w:spacing w:val="-2"/>
            <w:u w:val="single" w:color="0462C1"/>
          </w:rPr>
          <w:t>-</w:t>
        </w:r>
      </w:hyperlink>
      <w:hyperlink r:id="rId17">
        <w:r>
          <w:rPr>
            <w:color w:val="0462C1"/>
            <w:spacing w:val="-2"/>
            <w:u w:val="single" w:color="0462C1"/>
          </w:rPr>
          <w:t>concorso</w:t>
        </w:r>
      </w:hyperlink>
      <w:hyperlink r:id="rId18">
        <w:r>
          <w:rPr>
            <w:color w:val="333333"/>
            <w:spacing w:val="-2"/>
          </w:rPr>
          <w:t>)</w:t>
        </w:r>
      </w:hyperlink>
      <w:r>
        <w:rPr>
          <w:color w:val="333333"/>
          <w:spacing w:val="-2"/>
        </w:rPr>
        <w:t>.</w:t>
      </w:r>
    </w:p>
    <w:p w14:paraId="5C6E017F" w14:textId="77777777" w:rsidR="00C10A9E" w:rsidRDefault="00C10A9E">
      <w:pPr>
        <w:pStyle w:val="Corpotesto"/>
        <w:spacing w:before="31"/>
      </w:pPr>
    </w:p>
    <w:p w14:paraId="033C5276" w14:textId="77777777" w:rsidR="00C10A9E" w:rsidRDefault="00A4795C">
      <w:pPr>
        <w:pStyle w:val="Paragrafoelenco"/>
        <w:numPr>
          <w:ilvl w:val="1"/>
          <w:numId w:val="1"/>
        </w:numPr>
        <w:tabs>
          <w:tab w:val="left" w:pos="422"/>
          <w:tab w:val="left" w:pos="424"/>
        </w:tabs>
        <w:spacing w:line="249" w:lineRule="auto"/>
        <w:ind w:right="144"/>
        <w:jc w:val="both"/>
        <w:rPr>
          <w:sz w:val="24"/>
        </w:rPr>
      </w:pPr>
      <w:r>
        <w:rPr>
          <w:color w:val="333333"/>
          <w:sz w:val="24"/>
        </w:rPr>
        <w:t>La</w:t>
      </w:r>
      <w:r>
        <w:rPr>
          <w:color w:val="333333"/>
          <w:spacing w:val="-17"/>
          <w:sz w:val="24"/>
        </w:rPr>
        <w:t xml:space="preserve"> </w:t>
      </w:r>
      <w:r>
        <w:rPr>
          <w:color w:val="333333"/>
          <w:sz w:val="24"/>
        </w:rPr>
        <w:t>domanda</w:t>
      </w:r>
      <w:r>
        <w:rPr>
          <w:color w:val="333333"/>
          <w:spacing w:val="-17"/>
          <w:sz w:val="24"/>
        </w:rPr>
        <w:t xml:space="preserve"> </w:t>
      </w:r>
      <w:r>
        <w:rPr>
          <w:color w:val="333333"/>
          <w:sz w:val="24"/>
        </w:rPr>
        <w:t>di</w:t>
      </w:r>
      <w:r>
        <w:rPr>
          <w:color w:val="333333"/>
          <w:spacing w:val="-16"/>
          <w:sz w:val="24"/>
        </w:rPr>
        <w:t xml:space="preserve"> </w:t>
      </w:r>
      <w:r>
        <w:rPr>
          <w:color w:val="333333"/>
          <w:sz w:val="24"/>
        </w:rPr>
        <w:t>cui</w:t>
      </w:r>
      <w:r>
        <w:rPr>
          <w:color w:val="333333"/>
          <w:spacing w:val="-17"/>
          <w:sz w:val="24"/>
        </w:rPr>
        <w:t xml:space="preserve"> </w:t>
      </w:r>
      <w:r>
        <w:rPr>
          <w:color w:val="333333"/>
          <w:sz w:val="24"/>
        </w:rPr>
        <w:t>al</w:t>
      </w:r>
      <w:r>
        <w:rPr>
          <w:color w:val="333333"/>
          <w:spacing w:val="-17"/>
          <w:sz w:val="24"/>
        </w:rPr>
        <w:t xml:space="preserve"> </w:t>
      </w:r>
      <w:r>
        <w:rPr>
          <w:color w:val="333333"/>
          <w:sz w:val="24"/>
        </w:rPr>
        <w:t>presente</w:t>
      </w:r>
      <w:r>
        <w:rPr>
          <w:color w:val="333333"/>
          <w:spacing w:val="-17"/>
          <w:sz w:val="24"/>
        </w:rPr>
        <w:t xml:space="preserve"> </w:t>
      </w:r>
      <w:r>
        <w:rPr>
          <w:color w:val="333333"/>
          <w:sz w:val="24"/>
        </w:rPr>
        <w:t>avviso,</w:t>
      </w:r>
      <w:r>
        <w:rPr>
          <w:color w:val="333333"/>
          <w:spacing w:val="-16"/>
          <w:sz w:val="24"/>
        </w:rPr>
        <w:t xml:space="preserve"> </w:t>
      </w:r>
      <w:r>
        <w:rPr>
          <w:color w:val="333333"/>
          <w:sz w:val="24"/>
        </w:rPr>
        <w:t>deve</w:t>
      </w:r>
      <w:r>
        <w:rPr>
          <w:color w:val="333333"/>
          <w:spacing w:val="-15"/>
          <w:sz w:val="24"/>
        </w:rPr>
        <w:t xml:space="preserve"> </w:t>
      </w:r>
      <w:r>
        <w:rPr>
          <w:color w:val="333333"/>
          <w:sz w:val="24"/>
        </w:rPr>
        <w:t>contenere</w:t>
      </w:r>
      <w:r>
        <w:rPr>
          <w:color w:val="333333"/>
          <w:spacing w:val="-15"/>
          <w:sz w:val="24"/>
        </w:rPr>
        <w:t xml:space="preserve"> </w:t>
      </w:r>
      <w:r>
        <w:rPr>
          <w:color w:val="333333"/>
          <w:sz w:val="24"/>
        </w:rPr>
        <w:t>le</w:t>
      </w:r>
      <w:r>
        <w:rPr>
          <w:color w:val="333333"/>
          <w:spacing w:val="-15"/>
          <w:sz w:val="24"/>
        </w:rPr>
        <w:t xml:space="preserve"> </w:t>
      </w:r>
      <w:r>
        <w:rPr>
          <w:color w:val="333333"/>
          <w:sz w:val="24"/>
        </w:rPr>
        <w:t>seguenti</w:t>
      </w:r>
      <w:r>
        <w:rPr>
          <w:color w:val="333333"/>
          <w:spacing w:val="-17"/>
          <w:sz w:val="24"/>
        </w:rPr>
        <w:t xml:space="preserve"> </w:t>
      </w:r>
      <w:r>
        <w:rPr>
          <w:color w:val="333333"/>
          <w:sz w:val="24"/>
        </w:rPr>
        <w:t>dichiarazioni</w:t>
      </w:r>
      <w:r>
        <w:rPr>
          <w:color w:val="333333"/>
          <w:spacing w:val="-15"/>
          <w:sz w:val="24"/>
        </w:rPr>
        <w:t xml:space="preserve"> </w:t>
      </w:r>
      <w:r>
        <w:rPr>
          <w:color w:val="333333"/>
          <w:sz w:val="24"/>
        </w:rPr>
        <w:t>sostitutive di certificazioni, rese dall’interessato, sotto la propria responsabilità, ai sensi dell’art. 46 del citato decreto del Presidente della Repubblica 445 del 2000:</w:t>
      </w:r>
    </w:p>
    <w:p w14:paraId="3C342CDE" w14:textId="77777777" w:rsidR="00C10A9E" w:rsidRDefault="00A4795C">
      <w:pPr>
        <w:pStyle w:val="Paragrafoelenco"/>
        <w:numPr>
          <w:ilvl w:val="2"/>
          <w:numId w:val="1"/>
        </w:numPr>
        <w:tabs>
          <w:tab w:val="left" w:pos="569"/>
        </w:tabs>
        <w:spacing w:before="5"/>
        <w:ind w:left="569" w:hanging="145"/>
        <w:rPr>
          <w:sz w:val="24"/>
        </w:rPr>
      </w:pPr>
      <w:r>
        <w:rPr>
          <w:color w:val="333333"/>
          <w:sz w:val="24"/>
        </w:rPr>
        <w:t>cognome</w:t>
      </w:r>
      <w:r>
        <w:rPr>
          <w:color w:val="333333"/>
          <w:spacing w:val="-2"/>
          <w:sz w:val="24"/>
        </w:rPr>
        <w:t xml:space="preserve"> </w:t>
      </w:r>
      <w:r>
        <w:rPr>
          <w:color w:val="333333"/>
          <w:sz w:val="24"/>
        </w:rPr>
        <w:t>e</w:t>
      </w:r>
      <w:r>
        <w:rPr>
          <w:color w:val="333333"/>
          <w:spacing w:val="-2"/>
          <w:sz w:val="24"/>
        </w:rPr>
        <w:t xml:space="preserve"> nome;</w:t>
      </w:r>
    </w:p>
    <w:p w14:paraId="38AA1CBD" w14:textId="77777777" w:rsidR="00C10A9E" w:rsidRDefault="00A4795C">
      <w:pPr>
        <w:pStyle w:val="Paragrafoelenco"/>
        <w:numPr>
          <w:ilvl w:val="2"/>
          <w:numId w:val="1"/>
        </w:numPr>
        <w:tabs>
          <w:tab w:val="left" w:pos="569"/>
        </w:tabs>
        <w:spacing w:before="17"/>
        <w:ind w:left="569" w:hanging="145"/>
        <w:rPr>
          <w:sz w:val="24"/>
        </w:rPr>
      </w:pPr>
      <w:r>
        <w:rPr>
          <w:color w:val="333333"/>
          <w:sz w:val="24"/>
        </w:rPr>
        <w:t>data</w:t>
      </w:r>
      <w:r>
        <w:rPr>
          <w:color w:val="333333"/>
          <w:spacing w:val="-2"/>
          <w:sz w:val="24"/>
        </w:rPr>
        <w:t xml:space="preserve"> </w:t>
      </w:r>
      <w:r>
        <w:rPr>
          <w:color w:val="333333"/>
          <w:sz w:val="24"/>
        </w:rPr>
        <w:t>e luogo</w:t>
      </w:r>
      <w:r>
        <w:rPr>
          <w:color w:val="333333"/>
          <w:spacing w:val="-3"/>
          <w:sz w:val="24"/>
        </w:rPr>
        <w:t xml:space="preserve"> </w:t>
      </w:r>
      <w:r>
        <w:rPr>
          <w:color w:val="333333"/>
          <w:sz w:val="24"/>
        </w:rPr>
        <w:t xml:space="preserve">di </w:t>
      </w:r>
      <w:r>
        <w:rPr>
          <w:color w:val="333333"/>
          <w:spacing w:val="-2"/>
          <w:sz w:val="24"/>
        </w:rPr>
        <w:t>nascita;</w:t>
      </w:r>
    </w:p>
    <w:p w14:paraId="711D5234" w14:textId="77777777" w:rsidR="00C10A9E" w:rsidRDefault="00A4795C">
      <w:pPr>
        <w:pStyle w:val="Paragrafoelenco"/>
        <w:numPr>
          <w:ilvl w:val="2"/>
          <w:numId w:val="1"/>
        </w:numPr>
        <w:tabs>
          <w:tab w:val="left" w:pos="569"/>
        </w:tabs>
        <w:spacing w:before="17"/>
        <w:ind w:left="569" w:hanging="145"/>
        <w:rPr>
          <w:sz w:val="24"/>
        </w:rPr>
      </w:pPr>
      <w:r>
        <w:rPr>
          <w:color w:val="333333"/>
          <w:sz w:val="24"/>
        </w:rPr>
        <w:t>luogo</w:t>
      </w:r>
      <w:r>
        <w:rPr>
          <w:color w:val="333333"/>
          <w:spacing w:val="-2"/>
          <w:sz w:val="24"/>
        </w:rPr>
        <w:t xml:space="preserve"> </w:t>
      </w:r>
      <w:r>
        <w:rPr>
          <w:color w:val="333333"/>
          <w:sz w:val="24"/>
        </w:rPr>
        <w:t xml:space="preserve">di </w:t>
      </w:r>
      <w:r>
        <w:rPr>
          <w:color w:val="333333"/>
          <w:spacing w:val="-2"/>
          <w:sz w:val="24"/>
        </w:rPr>
        <w:t>residenza;</w:t>
      </w:r>
    </w:p>
    <w:p w14:paraId="0CE7830A" w14:textId="77777777" w:rsidR="00C10A9E" w:rsidRDefault="00A4795C">
      <w:pPr>
        <w:pStyle w:val="Paragrafoelenco"/>
        <w:numPr>
          <w:ilvl w:val="2"/>
          <w:numId w:val="1"/>
        </w:numPr>
        <w:tabs>
          <w:tab w:val="left" w:pos="568"/>
          <w:tab w:val="left" w:pos="570"/>
        </w:tabs>
        <w:spacing w:before="17" w:line="252" w:lineRule="auto"/>
        <w:ind w:right="143"/>
        <w:rPr>
          <w:sz w:val="24"/>
        </w:rPr>
      </w:pPr>
      <w:r>
        <w:rPr>
          <w:color w:val="333333"/>
          <w:sz w:val="24"/>
        </w:rPr>
        <w:t>Comune nelle cui liste</w:t>
      </w:r>
      <w:r>
        <w:rPr>
          <w:color w:val="333333"/>
          <w:spacing w:val="-2"/>
          <w:sz w:val="24"/>
        </w:rPr>
        <w:t xml:space="preserve"> </w:t>
      </w:r>
      <w:r>
        <w:rPr>
          <w:color w:val="333333"/>
          <w:sz w:val="24"/>
        </w:rPr>
        <w:t>elettorali</w:t>
      </w:r>
      <w:r>
        <w:rPr>
          <w:color w:val="333333"/>
          <w:spacing w:val="-2"/>
          <w:sz w:val="24"/>
        </w:rPr>
        <w:t xml:space="preserve"> </w:t>
      </w:r>
      <w:r>
        <w:rPr>
          <w:color w:val="333333"/>
          <w:sz w:val="24"/>
        </w:rPr>
        <w:t>è iscritto, ovvero i</w:t>
      </w:r>
      <w:r>
        <w:rPr>
          <w:color w:val="333333"/>
          <w:spacing w:val="-1"/>
          <w:sz w:val="24"/>
        </w:rPr>
        <w:t xml:space="preserve"> </w:t>
      </w:r>
      <w:r>
        <w:rPr>
          <w:color w:val="333333"/>
          <w:sz w:val="24"/>
        </w:rPr>
        <w:t>motivi della eventuale non iscrizione e cancellazione dalle liste medesime;</w:t>
      </w:r>
    </w:p>
    <w:p w14:paraId="289ACAB6" w14:textId="77777777" w:rsidR="00C10A9E" w:rsidRDefault="00C10A9E">
      <w:pPr>
        <w:pStyle w:val="Paragrafoelenco"/>
        <w:spacing w:line="252" w:lineRule="auto"/>
        <w:rPr>
          <w:sz w:val="24"/>
        </w:rPr>
        <w:sectPr w:rsidR="00C10A9E">
          <w:pgSz w:w="11910" w:h="16840"/>
          <w:pgMar w:top="1880" w:right="992" w:bottom="280" w:left="992" w:header="238" w:footer="0" w:gutter="0"/>
          <w:cols w:space="720"/>
        </w:sectPr>
      </w:pPr>
    </w:p>
    <w:p w14:paraId="555F64CF" w14:textId="77777777" w:rsidR="00C10A9E" w:rsidRDefault="00A4795C">
      <w:pPr>
        <w:pStyle w:val="Corpotesto"/>
        <w:ind w:left="563"/>
        <w:rPr>
          <w:sz w:val="20"/>
        </w:rPr>
      </w:pPr>
      <w:r>
        <w:rPr>
          <w:noProof/>
          <w:sz w:val="20"/>
        </w:rPr>
        <w:lastRenderedPageBreak/>
        <w:drawing>
          <wp:inline distT="0" distB="0" distL="0" distR="0" wp14:anchorId="1FE41145" wp14:editId="0B774196">
            <wp:extent cx="2375940" cy="10607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2375940" cy="1060703"/>
                    </a:xfrm>
                    <a:prstGeom prst="rect">
                      <a:avLst/>
                    </a:prstGeom>
                  </pic:spPr>
                </pic:pic>
              </a:graphicData>
            </a:graphic>
          </wp:inline>
        </w:drawing>
      </w:r>
    </w:p>
    <w:p w14:paraId="47AB37FC" w14:textId="77777777" w:rsidR="00C10A9E" w:rsidRDefault="00C10A9E">
      <w:pPr>
        <w:pStyle w:val="Corpotesto"/>
        <w:spacing w:before="37"/>
      </w:pPr>
    </w:p>
    <w:p w14:paraId="0E8F8FC6" w14:textId="77777777" w:rsidR="00C10A9E" w:rsidRDefault="00A4795C">
      <w:pPr>
        <w:pStyle w:val="Paragrafoelenco"/>
        <w:numPr>
          <w:ilvl w:val="2"/>
          <w:numId w:val="1"/>
        </w:numPr>
        <w:tabs>
          <w:tab w:val="left" w:pos="569"/>
        </w:tabs>
        <w:spacing w:before="1"/>
        <w:ind w:left="569" w:hanging="145"/>
        <w:rPr>
          <w:sz w:val="24"/>
        </w:rPr>
      </w:pPr>
      <w:r>
        <w:rPr>
          <w:color w:val="333333"/>
          <w:sz w:val="24"/>
        </w:rPr>
        <w:t>cittadinanza</w:t>
      </w:r>
      <w:r>
        <w:rPr>
          <w:color w:val="333333"/>
          <w:spacing w:val="-5"/>
          <w:sz w:val="24"/>
        </w:rPr>
        <w:t xml:space="preserve"> </w:t>
      </w:r>
      <w:r>
        <w:rPr>
          <w:color w:val="333333"/>
          <w:sz w:val="24"/>
        </w:rPr>
        <w:t>italiana,</w:t>
      </w:r>
      <w:r>
        <w:rPr>
          <w:color w:val="333333"/>
          <w:spacing w:val="-5"/>
          <w:sz w:val="24"/>
        </w:rPr>
        <w:t xml:space="preserve"> </w:t>
      </w:r>
      <w:r>
        <w:rPr>
          <w:color w:val="333333"/>
          <w:sz w:val="24"/>
        </w:rPr>
        <w:t>ovvero</w:t>
      </w:r>
      <w:r>
        <w:rPr>
          <w:color w:val="333333"/>
          <w:spacing w:val="-5"/>
          <w:sz w:val="24"/>
        </w:rPr>
        <w:t xml:space="preserve"> </w:t>
      </w:r>
      <w:r>
        <w:rPr>
          <w:color w:val="333333"/>
          <w:sz w:val="24"/>
        </w:rPr>
        <w:t>cittadinanza</w:t>
      </w:r>
      <w:r>
        <w:rPr>
          <w:color w:val="333333"/>
          <w:spacing w:val="-6"/>
          <w:sz w:val="24"/>
        </w:rPr>
        <w:t xml:space="preserve"> </w:t>
      </w:r>
      <w:r>
        <w:rPr>
          <w:color w:val="333333"/>
          <w:sz w:val="24"/>
        </w:rPr>
        <w:t>di</w:t>
      </w:r>
      <w:r>
        <w:rPr>
          <w:color w:val="333333"/>
          <w:spacing w:val="-5"/>
          <w:sz w:val="24"/>
        </w:rPr>
        <w:t xml:space="preserve"> </w:t>
      </w:r>
      <w:r>
        <w:rPr>
          <w:color w:val="333333"/>
          <w:sz w:val="24"/>
        </w:rPr>
        <w:t>altro</w:t>
      </w:r>
      <w:r>
        <w:rPr>
          <w:color w:val="333333"/>
          <w:spacing w:val="-5"/>
          <w:sz w:val="24"/>
        </w:rPr>
        <w:t xml:space="preserve"> </w:t>
      </w:r>
      <w:r>
        <w:rPr>
          <w:color w:val="333333"/>
          <w:sz w:val="24"/>
        </w:rPr>
        <w:t>Stato</w:t>
      </w:r>
      <w:r>
        <w:rPr>
          <w:color w:val="333333"/>
          <w:spacing w:val="-3"/>
          <w:sz w:val="24"/>
        </w:rPr>
        <w:t xml:space="preserve"> </w:t>
      </w:r>
      <w:r>
        <w:rPr>
          <w:color w:val="333333"/>
          <w:sz w:val="24"/>
        </w:rPr>
        <w:t>membro</w:t>
      </w:r>
      <w:r>
        <w:rPr>
          <w:color w:val="333333"/>
          <w:spacing w:val="-8"/>
          <w:sz w:val="24"/>
        </w:rPr>
        <w:t xml:space="preserve"> </w:t>
      </w:r>
      <w:r>
        <w:rPr>
          <w:color w:val="333333"/>
          <w:sz w:val="24"/>
        </w:rPr>
        <w:t>dell’Unione</w:t>
      </w:r>
      <w:r>
        <w:rPr>
          <w:color w:val="333333"/>
          <w:spacing w:val="-6"/>
          <w:sz w:val="24"/>
        </w:rPr>
        <w:t xml:space="preserve"> </w:t>
      </w:r>
      <w:r>
        <w:rPr>
          <w:color w:val="333333"/>
          <w:spacing w:val="-2"/>
          <w:sz w:val="24"/>
        </w:rPr>
        <w:t>Europea;</w:t>
      </w:r>
    </w:p>
    <w:p w14:paraId="348B4E83" w14:textId="405CBF72" w:rsidR="00C10A9E" w:rsidRDefault="00A4795C" w:rsidP="00C05944">
      <w:pPr>
        <w:pStyle w:val="Paragrafoelenco"/>
        <w:numPr>
          <w:ilvl w:val="2"/>
          <w:numId w:val="1"/>
        </w:numPr>
        <w:tabs>
          <w:tab w:val="left" w:pos="568"/>
          <w:tab w:val="left" w:pos="570"/>
        </w:tabs>
        <w:spacing w:before="16" w:line="249" w:lineRule="auto"/>
        <w:ind w:right="-280"/>
        <w:rPr>
          <w:sz w:val="24"/>
        </w:rPr>
      </w:pPr>
      <w:r>
        <w:rPr>
          <w:color w:val="333333"/>
          <w:spacing w:val="-2"/>
          <w:sz w:val="24"/>
        </w:rPr>
        <w:t>diploma</w:t>
      </w:r>
      <w:r w:rsidR="00C05944">
        <w:rPr>
          <w:color w:val="333333"/>
          <w:sz w:val="24"/>
        </w:rPr>
        <w:t xml:space="preserve"> </w:t>
      </w:r>
      <w:r>
        <w:rPr>
          <w:color w:val="333333"/>
          <w:spacing w:val="-6"/>
          <w:sz w:val="24"/>
        </w:rPr>
        <w:t>di</w:t>
      </w:r>
      <w:r w:rsidR="00C05944">
        <w:rPr>
          <w:color w:val="333333"/>
          <w:spacing w:val="-6"/>
          <w:sz w:val="24"/>
        </w:rPr>
        <w:t xml:space="preserve"> </w:t>
      </w:r>
      <w:r>
        <w:rPr>
          <w:color w:val="333333"/>
          <w:spacing w:val="-2"/>
          <w:sz w:val="24"/>
        </w:rPr>
        <w:t>laurea</w:t>
      </w:r>
      <w:r w:rsidR="00C05944">
        <w:rPr>
          <w:color w:val="333333"/>
          <w:spacing w:val="-2"/>
          <w:sz w:val="24"/>
        </w:rPr>
        <w:t xml:space="preserve"> </w:t>
      </w:r>
      <w:r>
        <w:rPr>
          <w:color w:val="333333"/>
          <w:spacing w:val="-2"/>
          <w:sz w:val="24"/>
        </w:rPr>
        <w:t>(vecchio</w:t>
      </w:r>
      <w:r w:rsidR="00C05944">
        <w:rPr>
          <w:color w:val="333333"/>
          <w:spacing w:val="-2"/>
          <w:sz w:val="24"/>
        </w:rPr>
        <w:t xml:space="preserve"> </w:t>
      </w:r>
      <w:r>
        <w:rPr>
          <w:color w:val="333333"/>
          <w:spacing w:val="-2"/>
          <w:sz w:val="24"/>
        </w:rPr>
        <w:t>ordinamento),</w:t>
      </w:r>
      <w:r w:rsidR="00C05944">
        <w:rPr>
          <w:color w:val="333333"/>
          <w:spacing w:val="-2"/>
          <w:sz w:val="24"/>
        </w:rPr>
        <w:t xml:space="preserve"> </w:t>
      </w:r>
      <w:r>
        <w:rPr>
          <w:color w:val="333333"/>
          <w:spacing w:val="-2"/>
          <w:sz w:val="24"/>
        </w:rPr>
        <w:t>ovvero</w:t>
      </w:r>
      <w:r w:rsidR="00C05944">
        <w:rPr>
          <w:color w:val="333333"/>
          <w:spacing w:val="-2"/>
          <w:sz w:val="24"/>
        </w:rPr>
        <w:t xml:space="preserve"> </w:t>
      </w:r>
      <w:r>
        <w:rPr>
          <w:color w:val="333333"/>
          <w:spacing w:val="-2"/>
          <w:sz w:val="24"/>
        </w:rPr>
        <w:t>laurea</w:t>
      </w:r>
      <w:r w:rsidR="00C05944">
        <w:rPr>
          <w:color w:val="333333"/>
          <w:spacing w:val="-2"/>
          <w:sz w:val="24"/>
        </w:rPr>
        <w:t xml:space="preserve"> </w:t>
      </w:r>
      <w:r>
        <w:rPr>
          <w:color w:val="333333"/>
          <w:spacing w:val="-2"/>
          <w:sz w:val="24"/>
        </w:rPr>
        <w:t>specialistica</w:t>
      </w:r>
      <w:r w:rsidR="00C05944">
        <w:rPr>
          <w:color w:val="333333"/>
          <w:spacing w:val="-2"/>
          <w:sz w:val="24"/>
        </w:rPr>
        <w:t xml:space="preserve"> </w:t>
      </w:r>
      <w:r>
        <w:rPr>
          <w:color w:val="333333"/>
          <w:spacing w:val="-2"/>
          <w:sz w:val="24"/>
        </w:rPr>
        <w:t xml:space="preserve">(nuovo </w:t>
      </w:r>
      <w:r>
        <w:rPr>
          <w:color w:val="333333"/>
          <w:sz w:val="24"/>
        </w:rPr>
        <w:t>ordinamento),</w:t>
      </w:r>
      <w:r>
        <w:rPr>
          <w:color w:val="333333"/>
          <w:spacing w:val="-3"/>
          <w:sz w:val="24"/>
        </w:rPr>
        <w:t xml:space="preserve"> </w:t>
      </w:r>
      <w:r>
        <w:rPr>
          <w:color w:val="333333"/>
          <w:sz w:val="24"/>
        </w:rPr>
        <w:t>con</w:t>
      </w:r>
      <w:r>
        <w:rPr>
          <w:color w:val="333333"/>
          <w:spacing w:val="-3"/>
          <w:sz w:val="24"/>
        </w:rPr>
        <w:t xml:space="preserve"> </w:t>
      </w:r>
      <w:r>
        <w:rPr>
          <w:color w:val="333333"/>
          <w:sz w:val="24"/>
        </w:rPr>
        <w:t>specifica</w:t>
      </w:r>
      <w:r>
        <w:rPr>
          <w:color w:val="333333"/>
          <w:spacing w:val="-3"/>
          <w:sz w:val="24"/>
        </w:rPr>
        <w:t xml:space="preserve"> </w:t>
      </w:r>
      <w:r>
        <w:rPr>
          <w:color w:val="333333"/>
          <w:sz w:val="24"/>
        </w:rPr>
        <w:t>della</w:t>
      </w:r>
      <w:r>
        <w:rPr>
          <w:color w:val="333333"/>
          <w:spacing w:val="-5"/>
          <w:sz w:val="24"/>
        </w:rPr>
        <w:t xml:space="preserve"> </w:t>
      </w:r>
      <w:r>
        <w:rPr>
          <w:color w:val="333333"/>
          <w:sz w:val="24"/>
        </w:rPr>
        <w:t>disciplina,</w:t>
      </w:r>
      <w:r>
        <w:rPr>
          <w:color w:val="333333"/>
          <w:spacing w:val="-5"/>
          <w:sz w:val="24"/>
        </w:rPr>
        <w:t xml:space="preserve"> </w:t>
      </w:r>
      <w:r>
        <w:rPr>
          <w:color w:val="333333"/>
          <w:sz w:val="24"/>
        </w:rPr>
        <w:t>della</w:t>
      </w:r>
      <w:r>
        <w:rPr>
          <w:color w:val="333333"/>
          <w:spacing w:val="-3"/>
          <w:sz w:val="24"/>
        </w:rPr>
        <w:t xml:space="preserve"> </w:t>
      </w:r>
      <w:r>
        <w:rPr>
          <w:color w:val="333333"/>
          <w:sz w:val="24"/>
        </w:rPr>
        <w:t>data</w:t>
      </w:r>
      <w:r>
        <w:rPr>
          <w:color w:val="333333"/>
          <w:spacing w:val="-2"/>
          <w:sz w:val="24"/>
        </w:rPr>
        <w:t xml:space="preserve"> </w:t>
      </w:r>
      <w:r>
        <w:rPr>
          <w:color w:val="333333"/>
          <w:sz w:val="24"/>
        </w:rPr>
        <w:t>di</w:t>
      </w:r>
      <w:r>
        <w:rPr>
          <w:color w:val="333333"/>
          <w:spacing w:val="-3"/>
          <w:sz w:val="24"/>
        </w:rPr>
        <w:t xml:space="preserve"> </w:t>
      </w:r>
      <w:r>
        <w:rPr>
          <w:color w:val="333333"/>
          <w:sz w:val="24"/>
        </w:rPr>
        <w:t>conseguimento</w:t>
      </w:r>
      <w:r>
        <w:rPr>
          <w:color w:val="333333"/>
          <w:spacing w:val="-4"/>
          <w:sz w:val="24"/>
        </w:rPr>
        <w:t xml:space="preserve"> </w:t>
      </w:r>
      <w:r>
        <w:rPr>
          <w:color w:val="333333"/>
          <w:sz w:val="24"/>
        </w:rPr>
        <w:t>e</w:t>
      </w:r>
      <w:r>
        <w:rPr>
          <w:color w:val="333333"/>
          <w:spacing w:val="-4"/>
          <w:sz w:val="24"/>
        </w:rPr>
        <w:t xml:space="preserve"> </w:t>
      </w:r>
      <w:r>
        <w:rPr>
          <w:color w:val="333333"/>
          <w:sz w:val="24"/>
        </w:rPr>
        <w:t>dell’Ateneo;</w:t>
      </w:r>
    </w:p>
    <w:p w14:paraId="5F4FB82D" w14:textId="77777777" w:rsidR="00C10A9E" w:rsidRDefault="00A4795C">
      <w:pPr>
        <w:pStyle w:val="Paragrafoelenco"/>
        <w:numPr>
          <w:ilvl w:val="2"/>
          <w:numId w:val="1"/>
        </w:numPr>
        <w:tabs>
          <w:tab w:val="left" w:pos="569"/>
        </w:tabs>
        <w:spacing w:before="7"/>
        <w:ind w:left="569" w:hanging="145"/>
        <w:rPr>
          <w:sz w:val="24"/>
        </w:rPr>
      </w:pPr>
      <w:r>
        <w:rPr>
          <w:color w:val="333333"/>
          <w:sz w:val="24"/>
        </w:rPr>
        <w:t>assenza</w:t>
      </w:r>
      <w:r>
        <w:rPr>
          <w:color w:val="333333"/>
          <w:spacing w:val="-5"/>
          <w:sz w:val="24"/>
        </w:rPr>
        <w:t xml:space="preserve"> </w:t>
      </w:r>
      <w:r>
        <w:rPr>
          <w:color w:val="333333"/>
          <w:sz w:val="24"/>
        </w:rPr>
        <w:t>di</w:t>
      </w:r>
      <w:r>
        <w:rPr>
          <w:color w:val="333333"/>
          <w:spacing w:val="-3"/>
          <w:sz w:val="24"/>
        </w:rPr>
        <w:t xml:space="preserve"> </w:t>
      </w:r>
      <w:r>
        <w:rPr>
          <w:color w:val="333333"/>
          <w:sz w:val="24"/>
        </w:rPr>
        <w:t>condanne</w:t>
      </w:r>
      <w:r>
        <w:rPr>
          <w:color w:val="333333"/>
          <w:spacing w:val="-5"/>
          <w:sz w:val="24"/>
        </w:rPr>
        <w:t xml:space="preserve"> </w:t>
      </w:r>
      <w:r>
        <w:rPr>
          <w:color w:val="333333"/>
          <w:sz w:val="24"/>
        </w:rPr>
        <w:t>penali</w:t>
      </w:r>
      <w:r>
        <w:rPr>
          <w:color w:val="333333"/>
          <w:spacing w:val="-4"/>
          <w:sz w:val="24"/>
        </w:rPr>
        <w:t xml:space="preserve"> </w:t>
      </w:r>
      <w:r>
        <w:rPr>
          <w:color w:val="333333"/>
          <w:sz w:val="24"/>
        </w:rPr>
        <w:t>o</w:t>
      </w:r>
      <w:r>
        <w:rPr>
          <w:color w:val="333333"/>
          <w:spacing w:val="-2"/>
          <w:sz w:val="24"/>
        </w:rPr>
        <w:t xml:space="preserve"> </w:t>
      </w:r>
      <w:r>
        <w:rPr>
          <w:color w:val="333333"/>
          <w:sz w:val="24"/>
        </w:rPr>
        <w:t>di</w:t>
      </w:r>
      <w:r>
        <w:rPr>
          <w:color w:val="333333"/>
          <w:spacing w:val="-6"/>
          <w:sz w:val="24"/>
        </w:rPr>
        <w:t xml:space="preserve"> </w:t>
      </w:r>
      <w:r>
        <w:rPr>
          <w:color w:val="333333"/>
          <w:sz w:val="24"/>
        </w:rPr>
        <w:t>procedimenti</w:t>
      </w:r>
      <w:r>
        <w:rPr>
          <w:color w:val="333333"/>
          <w:spacing w:val="-3"/>
          <w:sz w:val="24"/>
        </w:rPr>
        <w:t xml:space="preserve"> </w:t>
      </w:r>
      <w:r>
        <w:rPr>
          <w:color w:val="333333"/>
          <w:sz w:val="24"/>
        </w:rPr>
        <w:t>penali</w:t>
      </w:r>
      <w:r>
        <w:rPr>
          <w:color w:val="333333"/>
          <w:spacing w:val="-4"/>
          <w:sz w:val="24"/>
        </w:rPr>
        <w:t xml:space="preserve"> </w:t>
      </w:r>
      <w:r>
        <w:rPr>
          <w:color w:val="333333"/>
          <w:sz w:val="24"/>
        </w:rPr>
        <w:t>in</w:t>
      </w:r>
      <w:r>
        <w:rPr>
          <w:color w:val="333333"/>
          <w:spacing w:val="-2"/>
          <w:sz w:val="24"/>
        </w:rPr>
        <w:t xml:space="preserve"> corso;</w:t>
      </w:r>
    </w:p>
    <w:p w14:paraId="10598638" w14:textId="77777777" w:rsidR="00C10A9E" w:rsidRDefault="00A4795C">
      <w:pPr>
        <w:pStyle w:val="Paragrafoelenco"/>
        <w:numPr>
          <w:ilvl w:val="2"/>
          <w:numId w:val="1"/>
        </w:numPr>
        <w:tabs>
          <w:tab w:val="left" w:pos="568"/>
          <w:tab w:val="left" w:pos="570"/>
        </w:tabs>
        <w:spacing w:before="17" w:line="249" w:lineRule="auto"/>
        <w:ind w:right="147"/>
        <w:rPr>
          <w:sz w:val="24"/>
        </w:rPr>
      </w:pPr>
      <w:r>
        <w:rPr>
          <w:color w:val="333333"/>
          <w:sz w:val="24"/>
        </w:rPr>
        <w:t>assenza</w:t>
      </w:r>
      <w:r>
        <w:rPr>
          <w:color w:val="333333"/>
          <w:spacing w:val="35"/>
          <w:sz w:val="24"/>
        </w:rPr>
        <w:t xml:space="preserve"> </w:t>
      </w:r>
      <w:r>
        <w:rPr>
          <w:color w:val="333333"/>
          <w:sz w:val="24"/>
        </w:rPr>
        <w:t>delle</w:t>
      </w:r>
      <w:r>
        <w:rPr>
          <w:color w:val="333333"/>
          <w:spacing w:val="35"/>
          <w:sz w:val="24"/>
        </w:rPr>
        <w:t xml:space="preserve"> </w:t>
      </w:r>
      <w:r>
        <w:rPr>
          <w:color w:val="333333"/>
          <w:sz w:val="24"/>
        </w:rPr>
        <w:t>condizioni</w:t>
      </w:r>
      <w:r>
        <w:rPr>
          <w:color w:val="333333"/>
          <w:spacing w:val="34"/>
          <w:sz w:val="24"/>
        </w:rPr>
        <w:t xml:space="preserve"> </w:t>
      </w:r>
      <w:r>
        <w:rPr>
          <w:color w:val="333333"/>
          <w:sz w:val="24"/>
        </w:rPr>
        <w:t>di</w:t>
      </w:r>
      <w:r>
        <w:rPr>
          <w:color w:val="333333"/>
          <w:spacing w:val="34"/>
          <w:sz w:val="24"/>
        </w:rPr>
        <w:t xml:space="preserve"> </w:t>
      </w:r>
      <w:r>
        <w:rPr>
          <w:color w:val="333333"/>
          <w:sz w:val="24"/>
        </w:rPr>
        <w:t>destituzione,</w:t>
      </w:r>
      <w:r>
        <w:rPr>
          <w:color w:val="333333"/>
          <w:spacing w:val="35"/>
          <w:sz w:val="24"/>
        </w:rPr>
        <w:t xml:space="preserve"> </w:t>
      </w:r>
      <w:r>
        <w:rPr>
          <w:color w:val="333333"/>
          <w:sz w:val="24"/>
        </w:rPr>
        <w:t>dispensa</w:t>
      </w:r>
      <w:r>
        <w:rPr>
          <w:color w:val="333333"/>
          <w:spacing w:val="35"/>
          <w:sz w:val="24"/>
        </w:rPr>
        <w:t xml:space="preserve"> </w:t>
      </w:r>
      <w:r>
        <w:rPr>
          <w:color w:val="333333"/>
          <w:sz w:val="24"/>
        </w:rPr>
        <w:t>o</w:t>
      </w:r>
      <w:r>
        <w:rPr>
          <w:color w:val="333333"/>
          <w:spacing w:val="35"/>
          <w:sz w:val="24"/>
        </w:rPr>
        <w:t xml:space="preserve"> </w:t>
      </w:r>
      <w:r>
        <w:rPr>
          <w:color w:val="333333"/>
          <w:sz w:val="24"/>
        </w:rPr>
        <w:t>decadenza</w:t>
      </w:r>
      <w:r>
        <w:rPr>
          <w:color w:val="333333"/>
          <w:spacing w:val="33"/>
          <w:sz w:val="24"/>
        </w:rPr>
        <w:t xml:space="preserve"> </w:t>
      </w:r>
      <w:r>
        <w:rPr>
          <w:color w:val="333333"/>
          <w:sz w:val="24"/>
        </w:rPr>
        <w:t>dall’impiego</w:t>
      </w:r>
      <w:r>
        <w:rPr>
          <w:color w:val="333333"/>
          <w:spacing w:val="35"/>
          <w:sz w:val="24"/>
        </w:rPr>
        <w:t xml:space="preserve"> </w:t>
      </w:r>
      <w:r>
        <w:rPr>
          <w:color w:val="333333"/>
          <w:sz w:val="24"/>
        </w:rPr>
        <w:t>presso amministrazioni pubbliche e/o dello Stato;</w:t>
      </w:r>
    </w:p>
    <w:p w14:paraId="557ECD16" w14:textId="77777777" w:rsidR="00C10A9E" w:rsidRDefault="00A4795C">
      <w:pPr>
        <w:pStyle w:val="Paragrafoelenco"/>
        <w:numPr>
          <w:ilvl w:val="2"/>
          <w:numId w:val="1"/>
        </w:numPr>
        <w:tabs>
          <w:tab w:val="left" w:pos="569"/>
        </w:tabs>
        <w:spacing w:before="4"/>
        <w:ind w:left="569" w:hanging="145"/>
        <w:rPr>
          <w:sz w:val="24"/>
        </w:rPr>
      </w:pPr>
      <w:r>
        <w:rPr>
          <w:color w:val="333333"/>
          <w:sz w:val="24"/>
        </w:rPr>
        <w:t>Codice</w:t>
      </w:r>
      <w:r>
        <w:rPr>
          <w:color w:val="333333"/>
          <w:spacing w:val="-3"/>
          <w:sz w:val="24"/>
        </w:rPr>
        <w:t xml:space="preserve"> </w:t>
      </w:r>
      <w:r>
        <w:rPr>
          <w:color w:val="333333"/>
          <w:spacing w:val="-2"/>
          <w:sz w:val="24"/>
        </w:rPr>
        <w:t>fiscale;</w:t>
      </w:r>
    </w:p>
    <w:p w14:paraId="7C8EAE6A" w14:textId="77777777" w:rsidR="00C10A9E" w:rsidRDefault="00A4795C">
      <w:pPr>
        <w:pStyle w:val="Paragrafoelenco"/>
        <w:numPr>
          <w:ilvl w:val="2"/>
          <w:numId w:val="1"/>
        </w:numPr>
        <w:tabs>
          <w:tab w:val="left" w:pos="568"/>
          <w:tab w:val="left" w:pos="570"/>
        </w:tabs>
        <w:spacing w:before="17" w:line="252" w:lineRule="auto"/>
        <w:ind w:right="145"/>
        <w:rPr>
          <w:sz w:val="24"/>
        </w:rPr>
      </w:pPr>
      <w:r>
        <w:rPr>
          <w:color w:val="333333"/>
          <w:sz w:val="24"/>
        </w:rPr>
        <w:t>Indirizzo PEC al quale devono essere inviate eventuali comunicazioni, se diverso da quello di invio della domanda;</w:t>
      </w:r>
    </w:p>
    <w:p w14:paraId="08C60828" w14:textId="77777777" w:rsidR="00C10A9E" w:rsidRDefault="00A4795C">
      <w:pPr>
        <w:pStyle w:val="Paragrafoelenco"/>
        <w:numPr>
          <w:ilvl w:val="2"/>
          <w:numId w:val="1"/>
        </w:numPr>
        <w:tabs>
          <w:tab w:val="left" w:pos="569"/>
        </w:tabs>
        <w:spacing w:before="2"/>
        <w:ind w:left="569" w:hanging="145"/>
        <w:rPr>
          <w:sz w:val="24"/>
        </w:rPr>
      </w:pPr>
      <w:r>
        <w:rPr>
          <w:color w:val="333333"/>
          <w:sz w:val="24"/>
        </w:rPr>
        <w:t>documentazione</w:t>
      </w:r>
      <w:r>
        <w:rPr>
          <w:color w:val="333333"/>
          <w:spacing w:val="-9"/>
          <w:sz w:val="24"/>
        </w:rPr>
        <w:t xml:space="preserve"> </w:t>
      </w:r>
      <w:r>
        <w:rPr>
          <w:color w:val="333333"/>
          <w:sz w:val="24"/>
        </w:rPr>
        <w:t>attestante</w:t>
      </w:r>
      <w:r>
        <w:rPr>
          <w:color w:val="333333"/>
          <w:spacing w:val="-4"/>
          <w:sz w:val="24"/>
        </w:rPr>
        <w:t xml:space="preserve"> </w:t>
      </w:r>
      <w:r>
        <w:rPr>
          <w:color w:val="333333"/>
          <w:sz w:val="24"/>
        </w:rPr>
        <w:t>quanto</w:t>
      </w:r>
      <w:r>
        <w:rPr>
          <w:color w:val="333333"/>
          <w:spacing w:val="-3"/>
          <w:sz w:val="24"/>
        </w:rPr>
        <w:t xml:space="preserve"> </w:t>
      </w:r>
      <w:r>
        <w:rPr>
          <w:color w:val="333333"/>
          <w:sz w:val="24"/>
        </w:rPr>
        <w:t>previsto</w:t>
      </w:r>
      <w:r>
        <w:rPr>
          <w:color w:val="333333"/>
          <w:spacing w:val="-3"/>
          <w:sz w:val="24"/>
        </w:rPr>
        <w:t xml:space="preserve"> </w:t>
      </w:r>
      <w:r>
        <w:rPr>
          <w:color w:val="333333"/>
          <w:sz w:val="24"/>
        </w:rPr>
        <w:t>al</w:t>
      </w:r>
      <w:r>
        <w:rPr>
          <w:color w:val="333333"/>
          <w:spacing w:val="-5"/>
          <w:sz w:val="24"/>
        </w:rPr>
        <w:t xml:space="preserve"> </w:t>
      </w:r>
      <w:r>
        <w:rPr>
          <w:color w:val="333333"/>
          <w:sz w:val="24"/>
        </w:rPr>
        <w:t>punto</w:t>
      </w:r>
      <w:r>
        <w:rPr>
          <w:color w:val="333333"/>
          <w:spacing w:val="-4"/>
          <w:sz w:val="24"/>
        </w:rPr>
        <w:t xml:space="preserve"> </w:t>
      </w:r>
      <w:r>
        <w:rPr>
          <w:color w:val="333333"/>
          <w:sz w:val="24"/>
        </w:rPr>
        <w:t>1)</w:t>
      </w:r>
      <w:r>
        <w:rPr>
          <w:color w:val="333333"/>
          <w:spacing w:val="-3"/>
          <w:sz w:val="24"/>
        </w:rPr>
        <w:t xml:space="preserve"> </w:t>
      </w:r>
      <w:r>
        <w:rPr>
          <w:color w:val="333333"/>
          <w:sz w:val="24"/>
        </w:rPr>
        <w:t>del</w:t>
      </w:r>
      <w:r>
        <w:rPr>
          <w:color w:val="333333"/>
          <w:spacing w:val="-6"/>
          <w:sz w:val="24"/>
        </w:rPr>
        <w:t xml:space="preserve"> </w:t>
      </w:r>
      <w:r>
        <w:rPr>
          <w:color w:val="333333"/>
          <w:sz w:val="24"/>
        </w:rPr>
        <w:t>presente</w:t>
      </w:r>
      <w:r>
        <w:rPr>
          <w:color w:val="333333"/>
          <w:spacing w:val="-16"/>
          <w:sz w:val="24"/>
        </w:rPr>
        <w:t xml:space="preserve"> </w:t>
      </w:r>
      <w:r>
        <w:rPr>
          <w:color w:val="333333"/>
          <w:spacing w:val="-2"/>
          <w:sz w:val="24"/>
        </w:rPr>
        <w:t>Avviso.</w:t>
      </w:r>
    </w:p>
    <w:p w14:paraId="30338C85" w14:textId="77777777" w:rsidR="00C10A9E" w:rsidRDefault="00C10A9E">
      <w:pPr>
        <w:pStyle w:val="Corpotesto"/>
        <w:spacing w:before="38"/>
      </w:pPr>
    </w:p>
    <w:p w14:paraId="44A2A7AD" w14:textId="77777777" w:rsidR="00C10A9E" w:rsidRDefault="00A4795C">
      <w:pPr>
        <w:pStyle w:val="Titolo1"/>
        <w:numPr>
          <w:ilvl w:val="0"/>
          <w:numId w:val="1"/>
        </w:numPr>
        <w:tabs>
          <w:tab w:val="left" w:pos="392"/>
        </w:tabs>
        <w:spacing w:before="1"/>
        <w:ind w:left="392" w:hanging="266"/>
        <w:rPr>
          <w:color w:val="333333"/>
        </w:rPr>
      </w:pPr>
      <w:r>
        <w:rPr>
          <w:color w:val="333333"/>
        </w:rPr>
        <w:t>Criteri</w:t>
      </w:r>
      <w:r>
        <w:rPr>
          <w:color w:val="333333"/>
          <w:spacing w:val="-4"/>
        </w:rPr>
        <w:t xml:space="preserve"> </w:t>
      </w:r>
      <w:r>
        <w:rPr>
          <w:color w:val="333333"/>
        </w:rPr>
        <w:t>di</w:t>
      </w:r>
      <w:r>
        <w:rPr>
          <w:color w:val="333333"/>
          <w:spacing w:val="-4"/>
        </w:rPr>
        <w:t xml:space="preserve"> </w:t>
      </w:r>
      <w:r>
        <w:rPr>
          <w:color w:val="333333"/>
          <w:spacing w:val="-2"/>
        </w:rPr>
        <w:t>valutazione</w:t>
      </w:r>
    </w:p>
    <w:p w14:paraId="2F077E20" w14:textId="77777777" w:rsidR="00C10A9E" w:rsidRDefault="00A4795C">
      <w:pPr>
        <w:pStyle w:val="Corpotesto"/>
        <w:spacing w:before="21"/>
        <w:ind w:left="135" w:right="120" w:hanging="10"/>
        <w:jc w:val="both"/>
      </w:pPr>
      <w:r>
        <w:t xml:space="preserve">I requisiti, di cui al punto 1, saranno valutati dalla Commissione appositamente costituita in base ai titoli presentati, al fine della formulazione della valutazione, attribuirà particolare rilevanza, in relazione alle mansioni e attribuzioni proprie dell’incarico da conferire, all’esperienza gestionale-manageriale, alle competenze professionali come desumibili dal curriculum, con particolare riguardo alle concrete esperienze di lavoro maturate, alla conoscenza di una o più lingue straniere, al possesso di competenze informatiche e ai </w:t>
      </w:r>
      <w:r>
        <w:rPr>
          <w:color w:val="333333"/>
        </w:rPr>
        <w:t>requisiti di gradimento di alto profilo descritti al punto 1) del presente</w:t>
      </w:r>
      <w:r>
        <w:rPr>
          <w:color w:val="333333"/>
          <w:spacing w:val="-9"/>
        </w:rPr>
        <w:t xml:space="preserve"> </w:t>
      </w:r>
      <w:r>
        <w:rPr>
          <w:color w:val="333333"/>
        </w:rPr>
        <w:t>Avviso.</w:t>
      </w:r>
    </w:p>
    <w:p w14:paraId="4D7E6924" w14:textId="77777777" w:rsidR="00C10A9E" w:rsidRDefault="00C10A9E">
      <w:pPr>
        <w:pStyle w:val="Corpotesto"/>
        <w:spacing w:before="22"/>
      </w:pPr>
    </w:p>
    <w:p w14:paraId="059469EA" w14:textId="77777777" w:rsidR="00C10A9E" w:rsidRDefault="00A4795C">
      <w:pPr>
        <w:pStyle w:val="Titolo1"/>
        <w:numPr>
          <w:ilvl w:val="0"/>
          <w:numId w:val="1"/>
        </w:numPr>
        <w:tabs>
          <w:tab w:val="left" w:pos="406"/>
        </w:tabs>
        <w:ind w:left="406" w:hanging="266"/>
      </w:pPr>
      <w:r>
        <w:t>Esame</w:t>
      </w:r>
      <w:r>
        <w:rPr>
          <w:spacing w:val="-5"/>
        </w:rPr>
        <w:t xml:space="preserve"> </w:t>
      </w:r>
      <w:r>
        <w:t>delle</w:t>
      </w:r>
      <w:r>
        <w:rPr>
          <w:spacing w:val="-3"/>
        </w:rPr>
        <w:t xml:space="preserve"> </w:t>
      </w:r>
      <w:r>
        <w:rPr>
          <w:spacing w:val="-2"/>
        </w:rPr>
        <w:t>candidature</w:t>
      </w:r>
    </w:p>
    <w:p w14:paraId="29AFF5B3" w14:textId="77777777" w:rsidR="00C10A9E" w:rsidRDefault="00A4795C">
      <w:pPr>
        <w:pStyle w:val="Corpotesto"/>
        <w:spacing w:before="22" w:line="259" w:lineRule="auto"/>
        <w:ind w:left="150" w:right="91" w:hanging="10"/>
        <w:jc w:val="both"/>
      </w:pPr>
      <w:r>
        <w:t>Per la verifica della regolarità formale delle domande, del possesso da parte dei candidati dei</w:t>
      </w:r>
      <w:r>
        <w:rPr>
          <w:spacing w:val="-17"/>
        </w:rPr>
        <w:t xml:space="preserve"> </w:t>
      </w:r>
      <w:r>
        <w:t>requisiti</w:t>
      </w:r>
      <w:r>
        <w:rPr>
          <w:spacing w:val="-12"/>
        </w:rPr>
        <w:t xml:space="preserve"> </w:t>
      </w:r>
      <w:r>
        <w:t>professionali</w:t>
      </w:r>
      <w:r>
        <w:rPr>
          <w:spacing w:val="-13"/>
        </w:rPr>
        <w:t xml:space="preserve"> </w:t>
      </w:r>
      <w:r>
        <w:t>richiesti</w:t>
      </w:r>
      <w:r>
        <w:rPr>
          <w:spacing w:val="-12"/>
        </w:rPr>
        <w:t xml:space="preserve"> </w:t>
      </w:r>
      <w:r>
        <w:t>dal</w:t>
      </w:r>
      <w:r>
        <w:rPr>
          <w:spacing w:val="-12"/>
        </w:rPr>
        <w:t xml:space="preserve"> </w:t>
      </w:r>
      <w:r>
        <w:t>presente</w:t>
      </w:r>
      <w:r>
        <w:rPr>
          <w:spacing w:val="-17"/>
        </w:rPr>
        <w:t xml:space="preserve"> </w:t>
      </w:r>
      <w:r>
        <w:t>Avviso</w:t>
      </w:r>
      <w:r>
        <w:rPr>
          <w:spacing w:val="-11"/>
        </w:rPr>
        <w:t xml:space="preserve"> </w:t>
      </w:r>
      <w:r>
        <w:t>e</w:t>
      </w:r>
      <w:r>
        <w:rPr>
          <w:spacing w:val="-11"/>
        </w:rPr>
        <w:t xml:space="preserve"> </w:t>
      </w:r>
      <w:r>
        <w:t>dei</w:t>
      </w:r>
      <w:r>
        <w:rPr>
          <w:spacing w:val="-12"/>
        </w:rPr>
        <w:t xml:space="preserve"> </w:t>
      </w:r>
      <w:r>
        <w:t>criteri</w:t>
      </w:r>
      <w:r>
        <w:rPr>
          <w:spacing w:val="-13"/>
        </w:rPr>
        <w:t xml:space="preserve"> </w:t>
      </w:r>
      <w:r>
        <w:t>di</w:t>
      </w:r>
      <w:r>
        <w:rPr>
          <w:spacing w:val="-12"/>
        </w:rPr>
        <w:t xml:space="preserve"> </w:t>
      </w:r>
      <w:r>
        <w:t>valutazione</w:t>
      </w:r>
      <w:r>
        <w:rPr>
          <w:spacing w:val="-11"/>
        </w:rPr>
        <w:t xml:space="preserve"> </w:t>
      </w:r>
      <w:r>
        <w:t>dei</w:t>
      </w:r>
      <w:r>
        <w:rPr>
          <w:spacing w:val="-12"/>
        </w:rPr>
        <w:t xml:space="preserve"> </w:t>
      </w:r>
      <w:r>
        <w:t>curricula vitae e dei titoli, il Presidente Nazionale nomina apposita Commissione, composta da tre membri e aventi almeno gli stessi requisiti dei candidati alla Direzione generale.</w:t>
      </w:r>
    </w:p>
    <w:p w14:paraId="5E7196A3" w14:textId="77777777" w:rsidR="00C10A9E" w:rsidRDefault="00A4795C">
      <w:pPr>
        <w:pStyle w:val="Corpotesto"/>
        <w:spacing w:before="123"/>
        <w:ind w:left="135" w:right="121" w:hanging="10"/>
        <w:jc w:val="both"/>
      </w:pPr>
      <w:r>
        <w:t>La Commissione di selezione, definiti i criteri di cui al punto 3, esaminerà le candidature e, all’esito della valutazione complessiva, selezionerà una terna di nomi da sottoporre al Presidente Nazionale, accompagnata da una motivata relazione, per la formulazione della relativa proposta al Consiglio Direttivo Nazionale.</w:t>
      </w:r>
    </w:p>
    <w:p w14:paraId="46ACD769" w14:textId="77777777" w:rsidR="00C10A9E" w:rsidRDefault="00C10A9E">
      <w:pPr>
        <w:pStyle w:val="Corpotesto"/>
        <w:spacing w:before="21"/>
      </w:pPr>
    </w:p>
    <w:p w14:paraId="6FD0BC12" w14:textId="77777777" w:rsidR="00C10A9E" w:rsidRDefault="00A4795C">
      <w:pPr>
        <w:pStyle w:val="Titolo1"/>
        <w:numPr>
          <w:ilvl w:val="0"/>
          <w:numId w:val="1"/>
        </w:numPr>
        <w:tabs>
          <w:tab w:val="left" w:pos="392"/>
        </w:tabs>
        <w:spacing w:before="1"/>
        <w:ind w:left="392" w:hanging="266"/>
        <w:rPr>
          <w:color w:val="333333"/>
        </w:rPr>
      </w:pPr>
      <w:r>
        <w:rPr>
          <w:color w:val="333333"/>
        </w:rPr>
        <w:t>Informativa</w:t>
      </w:r>
      <w:r>
        <w:rPr>
          <w:color w:val="333333"/>
          <w:spacing w:val="-7"/>
        </w:rPr>
        <w:t xml:space="preserve"> </w:t>
      </w:r>
      <w:r>
        <w:rPr>
          <w:color w:val="333333"/>
        </w:rPr>
        <w:t>sul</w:t>
      </w:r>
      <w:r>
        <w:rPr>
          <w:color w:val="333333"/>
          <w:spacing w:val="-6"/>
        </w:rPr>
        <w:t xml:space="preserve"> </w:t>
      </w:r>
      <w:r>
        <w:rPr>
          <w:color w:val="333333"/>
        </w:rPr>
        <w:t>trattamento</w:t>
      </w:r>
      <w:r>
        <w:rPr>
          <w:color w:val="333333"/>
          <w:spacing w:val="-4"/>
        </w:rPr>
        <w:t xml:space="preserve"> </w:t>
      </w:r>
      <w:r>
        <w:rPr>
          <w:color w:val="333333"/>
        </w:rPr>
        <w:t>dei</w:t>
      </w:r>
      <w:r>
        <w:rPr>
          <w:color w:val="333333"/>
          <w:spacing w:val="-4"/>
        </w:rPr>
        <w:t xml:space="preserve"> </w:t>
      </w:r>
      <w:r>
        <w:rPr>
          <w:color w:val="333333"/>
        </w:rPr>
        <w:t>dati</w:t>
      </w:r>
      <w:r>
        <w:rPr>
          <w:color w:val="333333"/>
          <w:spacing w:val="-4"/>
        </w:rPr>
        <w:t xml:space="preserve"> </w:t>
      </w:r>
      <w:r>
        <w:rPr>
          <w:color w:val="333333"/>
          <w:spacing w:val="-2"/>
        </w:rPr>
        <w:t>personali</w:t>
      </w:r>
    </w:p>
    <w:p w14:paraId="35CBF214" w14:textId="77777777" w:rsidR="00C10A9E" w:rsidRDefault="00A4795C">
      <w:pPr>
        <w:pStyle w:val="Corpotesto"/>
        <w:spacing w:before="24" w:line="249" w:lineRule="auto"/>
        <w:ind w:left="135" w:right="129" w:hanging="10"/>
        <w:jc w:val="both"/>
      </w:pPr>
      <w:r>
        <w:rPr>
          <w:color w:val="333333"/>
        </w:rPr>
        <w:t>Si</w:t>
      </w:r>
      <w:r>
        <w:rPr>
          <w:color w:val="333333"/>
          <w:spacing w:val="-15"/>
        </w:rPr>
        <w:t xml:space="preserve"> </w:t>
      </w:r>
      <w:r>
        <w:rPr>
          <w:color w:val="333333"/>
        </w:rPr>
        <w:t>informano</w:t>
      </w:r>
      <w:r>
        <w:rPr>
          <w:color w:val="333333"/>
          <w:spacing w:val="-14"/>
        </w:rPr>
        <w:t xml:space="preserve"> </w:t>
      </w:r>
      <w:r>
        <w:rPr>
          <w:color w:val="333333"/>
        </w:rPr>
        <w:t>coloro</w:t>
      </w:r>
      <w:r>
        <w:rPr>
          <w:color w:val="333333"/>
          <w:spacing w:val="-15"/>
        </w:rPr>
        <w:t xml:space="preserve"> </w:t>
      </w:r>
      <w:r>
        <w:rPr>
          <w:color w:val="333333"/>
        </w:rPr>
        <w:t>che</w:t>
      </w:r>
      <w:r>
        <w:rPr>
          <w:color w:val="333333"/>
          <w:spacing w:val="-14"/>
        </w:rPr>
        <w:t xml:space="preserve"> </w:t>
      </w:r>
      <w:r>
        <w:rPr>
          <w:color w:val="333333"/>
        </w:rPr>
        <w:t>intendono</w:t>
      </w:r>
      <w:r>
        <w:rPr>
          <w:color w:val="333333"/>
          <w:spacing w:val="-14"/>
        </w:rPr>
        <w:t xml:space="preserve"> </w:t>
      </w:r>
      <w:r>
        <w:rPr>
          <w:color w:val="333333"/>
        </w:rPr>
        <w:t>partecipare</w:t>
      </w:r>
      <w:r>
        <w:rPr>
          <w:color w:val="333333"/>
          <w:spacing w:val="-15"/>
        </w:rPr>
        <w:t xml:space="preserve"> </w:t>
      </w:r>
      <w:r>
        <w:rPr>
          <w:color w:val="333333"/>
        </w:rPr>
        <w:t>alla</w:t>
      </w:r>
      <w:r>
        <w:rPr>
          <w:color w:val="333333"/>
          <w:spacing w:val="-14"/>
        </w:rPr>
        <w:t xml:space="preserve"> </w:t>
      </w:r>
      <w:r>
        <w:rPr>
          <w:color w:val="333333"/>
        </w:rPr>
        <w:t>selezione</w:t>
      </w:r>
      <w:r>
        <w:rPr>
          <w:color w:val="333333"/>
          <w:spacing w:val="-17"/>
        </w:rPr>
        <w:t xml:space="preserve"> </w:t>
      </w:r>
      <w:r>
        <w:rPr>
          <w:color w:val="333333"/>
        </w:rPr>
        <w:t>per</w:t>
      </w:r>
      <w:r>
        <w:rPr>
          <w:color w:val="333333"/>
          <w:spacing w:val="-16"/>
        </w:rPr>
        <w:t xml:space="preserve"> </w:t>
      </w:r>
      <w:r>
        <w:rPr>
          <w:color w:val="333333"/>
        </w:rPr>
        <w:t>il</w:t>
      </w:r>
      <w:r>
        <w:rPr>
          <w:color w:val="333333"/>
          <w:spacing w:val="-16"/>
        </w:rPr>
        <w:t xml:space="preserve"> </w:t>
      </w:r>
      <w:r>
        <w:rPr>
          <w:color w:val="333333"/>
        </w:rPr>
        <w:t>conferimento</w:t>
      </w:r>
      <w:r>
        <w:rPr>
          <w:color w:val="333333"/>
          <w:spacing w:val="-14"/>
        </w:rPr>
        <w:t xml:space="preserve"> </w:t>
      </w:r>
      <w:r>
        <w:rPr>
          <w:color w:val="333333"/>
        </w:rPr>
        <w:t xml:space="preserve">dell’incarico </w:t>
      </w:r>
      <w:r>
        <w:rPr>
          <w:color w:val="333333"/>
          <w:spacing w:val="-2"/>
        </w:rPr>
        <w:t>di</w:t>
      </w:r>
      <w:r>
        <w:rPr>
          <w:color w:val="333333"/>
          <w:spacing w:val="-8"/>
        </w:rPr>
        <w:t xml:space="preserve"> </w:t>
      </w:r>
      <w:r>
        <w:rPr>
          <w:color w:val="333333"/>
          <w:spacing w:val="-2"/>
        </w:rPr>
        <w:t>Direttore</w:t>
      </w:r>
      <w:r>
        <w:rPr>
          <w:color w:val="333333"/>
          <w:spacing w:val="-8"/>
        </w:rPr>
        <w:t xml:space="preserve"> </w:t>
      </w:r>
      <w:r>
        <w:rPr>
          <w:color w:val="333333"/>
          <w:spacing w:val="-2"/>
        </w:rPr>
        <w:t>Generale</w:t>
      </w:r>
      <w:r>
        <w:rPr>
          <w:color w:val="333333"/>
          <w:spacing w:val="-7"/>
        </w:rPr>
        <w:t xml:space="preserve"> </w:t>
      </w:r>
      <w:r>
        <w:rPr>
          <w:color w:val="333333"/>
          <w:spacing w:val="-2"/>
        </w:rPr>
        <w:t>della</w:t>
      </w:r>
      <w:r>
        <w:rPr>
          <w:color w:val="333333"/>
          <w:spacing w:val="-7"/>
        </w:rPr>
        <w:t xml:space="preserve"> </w:t>
      </w:r>
      <w:r>
        <w:rPr>
          <w:color w:val="333333"/>
          <w:spacing w:val="-2"/>
        </w:rPr>
        <w:t>LILT</w:t>
      </w:r>
      <w:r>
        <w:rPr>
          <w:color w:val="333333"/>
          <w:spacing w:val="-14"/>
        </w:rPr>
        <w:t xml:space="preserve"> </w:t>
      </w:r>
      <w:r>
        <w:rPr>
          <w:color w:val="333333"/>
          <w:spacing w:val="-2"/>
        </w:rPr>
        <w:t>che</w:t>
      </w:r>
      <w:r>
        <w:rPr>
          <w:color w:val="333333"/>
          <w:spacing w:val="-7"/>
        </w:rPr>
        <w:t xml:space="preserve"> </w:t>
      </w:r>
      <w:r>
        <w:rPr>
          <w:color w:val="333333"/>
          <w:spacing w:val="-2"/>
        </w:rPr>
        <w:t>il</w:t>
      </w:r>
      <w:r>
        <w:rPr>
          <w:color w:val="333333"/>
          <w:spacing w:val="-9"/>
        </w:rPr>
        <w:t xml:space="preserve"> </w:t>
      </w:r>
      <w:r>
        <w:rPr>
          <w:color w:val="333333"/>
          <w:spacing w:val="-2"/>
        </w:rPr>
        <w:t>trattamento</w:t>
      </w:r>
      <w:r>
        <w:rPr>
          <w:color w:val="333333"/>
          <w:spacing w:val="-7"/>
        </w:rPr>
        <w:t xml:space="preserve"> </w:t>
      </w:r>
      <w:r>
        <w:rPr>
          <w:color w:val="333333"/>
          <w:spacing w:val="-2"/>
        </w:rPr>
        <w:t>dei</w:t>
      </w:r>
      <w:r>
        <w:rPr>
          <w:color w:val="333333"/>
          <w:spacing w:val="-8"/>
        </w:rPr>
        <w:t xml:space="preserve"> </w:t>
      </w:r>
      <w:r>
        <w:rPr>
          <w:color w:val="333333"/>
          <w:spacing w:val="-2"/>
        </w:rPr>
        <w:t>dati</w:t>
      </w:r>
      <w:r>
        <w:rPr>
          <w:color w:val="333333"/>
          <w:spacing w:val="-8"/>
        </w:rPr>
        <w:t xml:space="preserve"> </w:t>
      </w:r>
      <w:r>
        <w:rPr>
          <w:color w:val="333333"/>
          <w:spacing w:val="-2"/>
        </w:rPr>
        <w:t>personali</w:t>
      </w:r>
      <w:r>
        <w:rPr>
          <w:color w:val="333333"/>
          <w:spacing w:val="-9"/>
        </w:rPr>
        <w:t xml:space="preserve"> </w:t>
      </w:r>
      <w:r>
        <w:rPr>
          <w:color w:val="333333"/>
          <w:spacing w:val="-2"/>
        </w:rPr>
        <w:t>da</w:t>
      </w:r>
      <w:r>
        <w:rPr>
          <w:color w:val="333333"/>
          <w:spacing w:val="-7"/>
        </w:rPr>
        <w:t xml:space="preserve"> </w:t>
      </w:r>
      <w:r>
        <w:rPr>
          <w:color w:val="333333"/>
          <w:spacing w:val="-2"/>
        </w:rPr>
        <w:t>essi</w:t>
      </w:r>
      <w:r>
        <w:rPr>
          <w:color w:val="333333"/>
          <w:spacing w:val="-8"/>
        </w:rPr>
        <w:t xml:space="preserve"> </w:t>
      </w:r>
      <w:r>
        <w:rPr>
          <w:color w:val="333333"/>
          <w:spacing w:val="-2"/>
        </w:rPr>
        <w:t>forniti,</w:t>
      </w:r>
      <w:r>
        <w:rPr>
          <w:color w:val="333333"/>
          <w:spacing w:val="-7"/>
        </w:rPr>
        <w:t xml:space="preserve"> </w:t>
      </w:r>
      <w:r>
        <w:rPr>
          <w:color w:val="333333"/>
          <w:spacing w:val="-2"/>
        </w:rPr>
        <w:t xml:space="preserve">nell’ambito </w:t>
      </w:r>
      <w:r>
        <w:rPr>
          <w:color w:val="333333"/>
        </w:rPr>
        <w:t>del</w:t>
      </w:r>
      <w:r>
        <w:rPr>
          <w:color w:val="333333"/>
          <w:spacing w:val="-17"/>
        </w:rPr>
        <w:t xml:space="preserve"> </w:t>
      </w:r>
      <w:r>
        <w:rPr>
          <w:color w:val="333333"/>
        </w:rPr>
        <w:t>presente</w:t>
      </w:r>
      <w:r>
        <w:rPr>
          <w:color w:val="333333"/>
          <w:spacing w:val="-17"/>
        </w:rPr>
        <w:t xml:space="preserve"> </w:t>
      </w:r>
      <w:r>
        <w:rPr>
          <w:color w:val="333333"/>
        </w:rPr>
        <w:t>procedimento</w:t>
      </w:r>
      <w:r>
        <w:rPr>
          <w:color w:val="333333"/>
          <w:spacing w:val="-16"/>
        </w:rPr>
        <w:t xml:space="preserve"> </w:t>
      </w:r>
      <w:r>
        <w:rPr>
          <w:color w:val="333333"/>
        </w:rPr>
        <w:t>o</w:t>
      </w:r>
      <w:r>
        <w:rPr>
          <w:color w:val="333333"/>
          <w:spacing w:val="-17"/>
        </w:rPr>
        <w:t xml:space="preserve"> </w:t>
      </w:r>
      <w:r>
        <w:rPr>
          <w:color w:val="333333"/>
        </w:rPr>
        <w:t>comunque</w:t>
      </w:r>
      <w:r>
        <w:rPr>
          <w:color w:val="333333"/>
          <w:spacing w:val="-17"/>
        </w:rPr>
        <w:t xml:space="preserve"> </w:t>
      </w:r>
      <w:r>
        <w:rPr>
          <w:color w:val="333333"/>
        </w:rPr>
        <w:t>acquisiti</w:t>
      </w:r>
      <w:r>
        <w:rPr>
          <w:color w:val="333333"/>
          <w:spacing w:val="-17"/>
        </w:rPr>
        <w:t xml:space="preserve"> </w:t>
      </w:r>
      <w:r>
        <w:rPr>
          <w:color w:val="333333"/>
        </w:rPr>
        <w:t>a</w:t>
      </w:r>
      <w:r>
        <w:rPr>
          <w:color w:val="333333"/>
          <w:spacing w:val="-16"/>
        </w:rPr>
        <w:t xml:space="preserve"> </w:t>
      </w:r>
      <w:r>
        <w:rPr>
          <w:color w:val="333333"/>
        </w:rPr>
        <w:t>tal</w:t>
      </w:r>
      <w:r>
        <w:rPr>
          <w:color w:val="333333"/>
          <w:spacing w:val="-17"/>
        </w:rPr>
        <w:t xml:space="preserve"> </w:t>
      </w:r>
      <w:r>
        <w:rPr>
          <w:color w:val="333333"/>
        </w:rPr>
        <w:t>fine</w:t>
      </w:r>
      <w:r>
        <w:rPr>
          <w:color w:val="333333"/>
          <w:spacing w:val="-17"/>
        </w:rPr>
        <w:t xml:space="preserve"> </w:t>
      </w:r>
      <w:r>
        <w:rPr>
          <w:color w:val="333333"/>
        </w:rPr>
        <w:t>dall’Ente,</w:t>
      </w:r>
      <w:r>
        <w:rPr>
          <w:color w:val="333333"/>
          <w:spacing w:val="-16"/>
        </w:rPr>
        <w:t xml:space="preserve"> </w:t>
      </w:r>
      <w:r>
        <w:rPr>
          <w:color w:val="333333"/>
        </w:rPr>
        <w:t>è</w:t>
      </w:r>
      <w:r>
        <w:rPr>
          <w:color w:val="333333"/>
          <w:spacing w:val="-17"/>
        </w:rPr>
        <w:t xml:space="preserve"> </w:t>
      </w:r>
      <w:r>
        <w:rPr>
          <w:color w:val="333333"/>
        </w:rPr>
        <w:t>finalizzato</w:t>
      </w:r>
      <w:r>
        <w:rPr>
          <w:color w:val="333333"/>
          <w:spacing w:val="-17"/>
        </w:rPr>
        <w:t xml:space="preserve"> </w:t>
      </w:r>
      <w:r>
        <w:rPr>
          <w:color w:val="333333"/>
        </w:rPr>
        <w:t>unicamente all’espletamento della procedura in questione e che i dati acquisiti saranno trattati ai sensi del</w:t>
      </w:r>
      <w:r>
        <w:rPr>
          <w:color w:val="333333"/>
          <w:spacing w:val="-6"/>
        </w:rPr>
        <w:t xml:space="preserve"> </w:t>
      </w:r>
      <w:r>
        <w:rPr>
          <w:color w:val="333333"/>
        </w:rPr>
        <w:t>Regolamento</w:t>
      </w:r>
      <w:r>
        <w:rPr>
          <w:color w:val="333333"/>
          <w:spacing w:val="-4"/>
        </w:rPr>
        <w:t xml:space="preserve"> </w:t>
      </w:r>
      <w:r>
        <w:rPr>
          <w:color w:val="333333"/>
        </w:rPr>
        <w:t>(UE)</w:t>
      </w:r>
      <w:r>
        <w:rPr>
          <w:color w:val="333333"/>
          <w:spacing w:val="-8"/>
        </w:rPr>
        <w:t xml:space="preserve"> </w:t>
      </w:r>
      <w:r>
        <w:rPr>
          <w:color w:val="333333"/>
        </w:rPr>
        <w:t>2016/679</w:t>
      </w:r>
      <w:r>
        <w:rPr>
          <w:color w:val="333333"/>
          <w:spacing w:val="-5"/>
        </w:rPr>
        <w:t xml:space="preserve"> </w:t>
      </w:r>
      <w:r>
        <w:rPr>
          <w:color w:val="333333"/>
        </w:rPr>
        <w:t>del</w:t>
      </w:r>
      <w:r>
        <w:rPr>
          <w:color w:val="333333"/>
          <w:spacing w:val="-6"/>
        </w:rPr>
        <w:t xml:space="preserve"> </w:t>
      </w:r>
      <w:r>
        <w:rPr>
          <w:color w:val="333333"/>
        </w:rPr>
        <w:t>Parlamento</w:t>
      </w:r>
      <w:r>
        <w:rPr>
          <w:color w:val="333333"/>
          <w:spacing w:val="-7"/>
        </w:rPr>
        <w:t xml:space="preserve"> </w:t>
      </w:r>
      <w:r>
        <w:rPr>
          <w:color w:val="333333"/>
        </w:rPr>
        <w:t>europeo</w:t>
      </w:r>
      <w:r>
        <w:rPr>
          <w:color w:val="333333"/>
          <w:spacing w:val="-7"/>
        </w:rPr>
        <w:t xml:space="preserve"> </w:t>
      </w:r>
      <w:r>
        <w:rPr>
          <w:color w:val="333333"/>
        </w:rPr>
        <w:t>e</w:t>
      </w:r>
      <w:r>
        <w:rPr>
          <w:color w:val="333333"/>
          <w:spacing w:val="-5"/>
        </w:rPr>
        <w:t xml:space="preserve"> </w:t>
      </w:r>
      <w:r>
        <w:rPr>
          <w:color w:val="333333"/>
        </w:rPr>
        <w:t>del</w:t>
      </w:r>
      <w:r>
        <w:rPr>
          <w:color w:val="333333"/>
          <w:spacing w:val="-6"/>
        </w:rPr>
        <w:t xml:space="preserve"> </w:t>
      </w:r>
      <w:r>
        <w:rPr>
          <w:color w:val="333333"/>
        </w:rPr>
        <w:t>Consiglio</w:t>
      </w:r>
      <w:r>
        <w:rPr>
          <w:color w:val="333333"/>
          <w:spacing w:val="-5"/>
        </w:rPr>
        <w:t xml:space="preserve"> </w:t>
      </w:r>
      <w:r>
        <w:rPr>
          <w:color w:val="333333"/>
        </w:rPr>
        <w:t>del</w:t>
      </w:r>
      <w:r>
        <w:rPr>
          <w:color w:val="333333"/>
          <w:spacing w:val="-6"/>
        </w:rPr>
        <w:t xml:space="preserve"> </w:t>
      </w:r>
      <w:r>
        <w:rPr>
          <w:color w:val="333333"/>
        </w:rPr>
        <w:t>27</w:t>
      </w:r>
      <w:r>
        <w:rPr>
          <w:color w:val="333333"/>
          <w:spacing w:val="-5"/>
        </w:rPr>
        <w:t xml:space="preserve"> </w:t>
      </w:r>
      <w:r>
        <w:rPr>
          <w:color w:val="333333"/>
        </w:rPr>
        <w:t>aprile</w:t>
      </w:r>
      <w:r>
        <w:rPr>
          <w:color w:val="333333"/>
          <w:spacing w:val="-5"/>
        </w:rPr>
        <w:t xml:space="preserve"> </w:t>
      </w:r>
      <w:r>
        <w:rPr>
          <w:color w:val="333333"/>
        </w:rPr>
        <w:t>2016 e del decreto legislativo 10 agosto 2018, n. 101, recante “Disposizioni per l’adeguamento della normativa nazionale alle disposizioni del regolamento (UE) 2016/679 del Parlamento europeo</w:t>
      </w:r>
      <w:r>
        <w:rPr>
          <w:color w:val="333333"/>
          <w:spacing w:val="-8"/>
        </w:rPr>
        <w:t xml:space="preserve"> </w:t>
      </w:r>
      <w:r>
        <w:rPr>
          <w:color w:val="333333"/>
        </w:rPr>
        <w:t>e</w:t>
      </w:r>
      <w:r>
        <w:rPr>
          <w:color w:val="333333"/>
          <w:spacing w:val="-8"/>
        </w:rPr>
        <w:t xml:space="preserve"> </w:t>
      </w:r>
      <w:r>
        <w:rPr>
          <w:color w:val="333333"/>
        </w:rPr>
        <w:t>del</w:t>
      </w:r>
      <w:r>
        <w:rPr>
          <w:color w:val="333333"/>
          <w:spacing w:val="-10"/>
        </w:rPr>
        <w:t xml:space="preserve"> </w:t>
      </w:r>
      <w:r>
        <w:rPr>
          <w:color w:val="333333"/>
        </w:rPr>
        <w:t>Consiglio</w:t>
      </w:r>
      <w:r>
        <w:rPr>
          <w:color w:val="333333"/>
          <w:spacing w:val="-9"/>
        </w:rPr>
        <w:t xml:space="preserve"> </w:t>
      </w:r>
      <w:r>
        <w:rPr>
          <w:color w:val="333333"/>
        </w:rPr>
        <w:t>del</w:t>
      </w:r>
      <w:r>
        <w:rPr>
          <w:color w:val="333333"/>
          <w:spacing w:val="-10"/>
        </w:rPr>
        <w:t xml:space="preserve"> </w:t>
      </w:r>
      <w:r>
        <w:rPr>
          <w:color w:val="333333"/>
        </w:rPr>
        <w:t>27</w:t>
      </w:r>
      <w:r>
        <w:rPr>
          <w:color w:val="333333"/>
          <w:spacing w:val="-8"/>
        </w:rPr>
        <w:t xml:space="preserve"> </w:t>
      </w:r>
      <w:r>
        <w:rPr>
          <w:color w:val="333333"/>
        </w:rPr>
        <w:t>aprile</w:t>
      </w:r>
      <w:r>
        <w:rPr>
          <w:color w:val="333333"/>
          <w:spacing w:val="-9"/>
        </w:rPr>
        <w:t xml:space="preserve"> </w:t>
      </w:r>
      <w:r>
        <w:rPr>
          <w:color w:val="333333"/>
        </w:rPr>
        <w:t>2016,</w:t>
      </w:r>
      <w:r>
        <w:rPr>
          <w:color w:val="333333"/>
          <w:spacing w:val="-9"/>
        </w:rPr>
        <w:t xml:space="preserve"> </w:t>
      </w:r>
      <w:r>
        <w:rPr>
          <w:color w:val="333333"/>
        </w:rPr>
        <w:t>relativo</w:t>
      </w:r>
      <w:r>
        <w:rPr>
          <w:color w:val="333333"/>
          <w:spacing w:val="-9"/>
        </w:rPr>
        <w:t xml:space="preserve"> </w:t>
      </w:r>
      <w:r>
        <w:rPr>
          <w:color w:val="333333"/>
        </w:rPr>
        <w:t>alla</w:t>
      </w:r>
      <w:r>
        <w:rPr>
          <w:color w:val="333333"/>
          <w:spacing w:val="-8"/>
        </w:rPr>
        <w:t xml:space="preserve"> </w:t>
      </w:r>
      <w:r>
        <w:rPr>
          <w:color w:val="333333"/>
        </w:rPr>
        <w:t>protezione</w:t>
      </w:r>
      <w:r>
        <w:rPr>
          <w:color w:val="333333"/>
          <w:spacing w:val="-8"/>
        </w:rPr>
        <w:t xml:space="preserve"> </w:t>
      </w:r>
      <w:r>
        <w:rPr>
          <w:color w:val="333333"/>
        </w:rPr>
        <w:t>delle</w:t>
      </w:r>
      <w:r>
        <w:rPr>
          <w:color w:val="333333"/>
          <w:spacing w:val="-8"/>
        </w:rPr>
        <w:t xml:space="preserve"> </w:t>
      </w:r>
      <w:r>
        <w:rPr>
          <w:color w:val="333333"/>
        </w:rPr>
        <w:t>persone</w:t>
      </w:r>
      <w:r>
        <w:rPr>
          <w:color w:val="333333"/>
          <w:spacing w:val="-8"/>
        </w:rPr>
        <w:t xml:space="preserve"> </w:t>
      </w:r>
      <w:r>
        <w:rPr>
          <w:color w:val="333333"/>
        </w:rPr>
        <w:t>fisiche</w:t>
      </w:r>
      <w:r>
        <w:rPr>
          <w:color w:val="333333"/>
          <w:spacing w:val="-8"/>
        </w:rPr>
        <w:t xml:space="preserve"> </w:t>
      </w:r>
      <w:r>
        <w:rPr>
          <w:color w:val="333333"/>
        </w:rPr>
        <w:t>con riguardo al trattamento dei dati personali, nonché alla libera circolazione di tali dati e che abroga la direttiva 95/46/CE (regolamento generale sulla protezione dei dati)”.</w:t>
      </w:r>
    </w:p>
    <w:p w14:paraId="6C12C6B3" w14:textId="77777777" w:rsidR="00C10A9E" w:rsidRDefault="00C10A9E">
      <w:pPr>
        <w:pStyle w:val="Corpotesto"/>
        <w:spacing w:before="31"/>
      </w:pPr>
    </w:p>
    <w:p w14:paraId="275DAE46" w14:textId="77777777" w:rsidR="00C10A9E" w:rsidRDefault="00A4795C">
      <w:pPr>
        <w:pStyle w:val="Corpotesto"/>
        <w:spacing w:before="1"/>
        <w:ind w:left="4394"/>
      </w:pPr>
      <w:r>
        <w:rPr>
          <w:color w:val="333333"/>
        </w:rPr>
        <w:t>IL</w:t>
      </w:r>
      <w:r>
        <w:rPr>
          <w:color w:val="333333"/>
          <w:spacing w:val="-10"/>
        </w:rPr>
        <w:t xml:space="preserve"> </w:t>
      </w:r>
      <w:r>
        <w:rPr>
          <w:color w:val="333333"/>
        </w:rPr>
        <w:t>PRESIDENTE</w:t>
      </w:r>
      <w:r>
        <w:rPr>
          <w:color w:val="333333"/>
          <w:spacing w:val="-3"/>
        </w:rPr>
        <w:t xml:space="preserve"> </w:t>
      </w:r>
      <w:r>
        <w:rPr>
          <w:color w:val="333333"/>
          <w:spacing w:val="-2"/>
        </w:rPr>
        <w:t>NAZIONALE</w:t>
      </w:r>
    </w:p>
    <w:p w14:paraId="4FF386F9" w14:textId="77777777" w:rsidR="00C10A9E" w:rsidRDefault="00A4795C">
      <w:pPr>
        <w:pStyle w:val="Corpotesto"/>
        <w:spacing w:before="14"/>
        <w:ind w:left="4737"/>
      </w:pPr>
      <w:r>
        <w:rPr>
          <w:color w:val="333333"/>
        </w:rPr>
        <w:t>Prof.</w:t>
      </w:r>
      <w:r>
        <w:rPr>
          <w:color w:val="333333"/>
          <w:spacing w:val="-5"/>
        </w:rPr>
        <w:t xml:space="preserve"> </w:t>
      </w:r>
      <w:r>
        <w:rPr>
          <w:color w:val="333333"/>
        </w:rPr>
        <w:t>Francesco</w:t>
      </w:r>
      <w:r>
        <w:rPr>
          <w:color w:val="333333"/>
          <w:spacing w:val="-3"/>
        </w:rPr>
        <w:t xml:space="preserve"> </w:t>
      </w:r>
      <w:r>
        <w:rPr>
          <w:color w:val="333333"/>
          <w:spacing w:val="-2"/>
        </w:rPr>
        <w:t>Schittulli</w:t>
      </w:r>
    </w:p>
    <w:sectPr w:rsidR="00C10A9E">
      <w:headerReference w:type="default" r:id="rId20"/>
      <w:pgSz w:w="11910" w:h="16840"/>
      <w:pgMar w:top="82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3902" w14:textId="77777777" w:rsidR="00AE70E1" w:rsidRDefault="00AE70E1">
      <w:r>
        <w:separator/>
      </w:r>
    </w:p>
  </w:endnote>
  <w:endnote w:type="continuationSeparator" w:id="0">
    <w:p w14:paraId="4ACA7DBF" w14:textId="77777777" w:rsidR="00AE70E1" w:rsidRDefault="00AE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B6DB" w14:textId="77777777" w:rsidR="00AE70E1" w:rsidRDefault="00AE70E1">
      <w:r>
        <w:separator/>
      </w:r>
    </w:p>
  </w:footnote>
  <w:footnote w:type="continuationSeparator" w:id="0">
    <w:p w14:paraId="18155DCE" w14:textId="77777777" w:rsidR="00AE70E1" w:rsidRDefault="00AE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0755" w14:textId="77777777" w:rsidR="00C10A9E" w:rsidRDefault="00A4795C">
    <w:pPr>
      <w:pStyle w:val="Corpotesto"/>
      <w:spacing w:line="14" w:lineRule="auto"/>
      <w:rPr>
        <w:sz w:val="20"/>
      </w:rPr>
    </w:pPr>
    <w:r>
      <w:rPr>
        <w:noProof/>
        <w:sz w:val="20"/>
      </w:rPr>
      <w:drawing>
        <wp:anchor distT="0" distB="0" distL="0" distR="0" simplePos="0" relativeHeight="487526400" behindDoc="1" locked="0" layoutInCell="1" allowOverlap="1" wp14:anchorId="2519174D" wp14:editId="4E9FB1EC">
          <wp:simplePos x="0" y="0"/>
          <wp:positionH relativeFrom="page">
            <wp:posOffset>807156</wp:posOffset>
          </wp:positionH>
          <wp:positionV relativeFrom="page">
            <wp:posOffset>151129</wp:posOffset>
          </wp:positionV>
          <wp:extent cx="2356236" cy="10549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56236" cy="10549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3B4" w14:textId="77777777" w:rsidR="00C10A9E" w:rsidRDefault="00C10A9E">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7743"/>
    <w:multiLevelType w:val="hybridMultilevel"/>
    <w:tmpl w:val="256CF1CC"/>
    <w:lvl w:ilvl="0" w:tplc="CCFEEC0E">
      <w:start w:val="1"/>
      <w:numFmt w:val="decimal"/>
      <w:lvlText w:val="%1."/>
      <w:lvlJc w:val="left"/>
      <w:pPr>
        <w:ind w:left="394" w:hanging="269"/>
        <w:jc w:val="left"/>
      </w:pPr>
      <w:rPr>
        <w:rFonts w:hint="default"/>
        <w:spacing w:val="0"/>
        <w:w w:val="100"/>
        <w:lang w:val="it-IT" w:eastAsia="en-US" w:bidi="ar-SA"/>
      </w:rPr>
    </w:lvl>
    <w:lvl w:ilvl="1" w:tplc="5290F780">
      <w:start w:val="1"/>
      <w:numFmt w:val="lowerLetter"/>
      <w:lvlText w:val="%2."/>
      <w:lvlJc w:val="left"/>
      <w:pPr>
        <w:ind w:left="424" w:hanging="284"/>
        <w:jc w:val="left"/>
      </w:pPr>
      <w:rPr>
        <w:rFonts w:ascii="Arial MT" w:eastAsia="Arial MT" w:hAnsi="Arial MT" w:cs="Arial MT" w:hint="default"/>
        <w:b w:val="0"/>
        <w:bCs w:val="0"/>
        <w:i w:val="0"/>
        <w:iCs w:val="0"/>
        <w:color w:val="333333"/>
        <w:spacing w:val="0"/>
        <w:w w:val="100"/>
        <w:sz w:val="24"/>
        <w:szCs w:val="24"/>
        <w:lang w:val="it-IT" w:eastAsia="en-US" w:bidi="ar-SA"/>
      </w:rPr>
    </w:lvl>
    <w:lvl w:ilvl="2" w:tplc="AAEED6B8">
      <w:numFmt w:val="bullet"/>
      <w:lvlText w:val="-"/>
      <w:lvlJc w:val="left"/>
      <w:pPr>
        <w:ind w:left="570" w:hanging="147"/>
      </w:pPr>
      <w:rPr>
        <w:rFonts w:ascii="Arial MT" w:eastAsia="Arial MT" w:hAnsi="Arial MT" w:cs="Arial MT" w:hint="default"/>
        <w:b w:val="0"/>
        <w:bCs w:val="0"/>
        <w:i w:val="0"/>
        <w:iCs w:val="0"/>
        <w:color w:val="333333"/>
        <w:spacing w:val="0"/>
        <w:w w:val="100"/>
        <w:sz w:val="24"/>
        <w:szCs w:val="24"/>
        <w:lang w:val="it-IT" w:eastAsia="en-US" w:bidi="ar-SA"/>
      </w:rPr>
    </w:lvl>
    <w:lvl w:ilvl="3" w:tplc="06A66A68">
      <w:numFmt w:val="bullet"/>
      <w:lvlText w:val="•"/>
      <w:lvlJc w:val="left"/>
      <w:pPr>
        <w:ind w:left="1747" w:hanging="147"/>
      </w:pPr>
      <w:rPr>
        <w:rFonts w:hint="default"/>
        <w:lang w:val="it-IT" w:eastAsia="en-US" w:bidi="ar-SA"/>
      </w:rPr>
    </w:lvl>
    <w:lvl w:ilvl="4" w:tplc="88801D62">
      <w:numFmt w:val="bullet"/>
      <w:lvlText w:val="•"/>
      <w:lvlJc w:val="left"/>
      <w:pPr>
        <w:ind w:left="2915" w:hanging="147"/>
      </w:pPr>
      <w:rPr>
        <w:rFonts w:hint="default"/>
        <w:lang w:val="it-IT" w:eastAsia="en-US" w:bidi="ar-SA"/>
      </w:rPr>
    </w:lvl>
    <w:lvl w:ilvl="5" w:tplc="8AE8477C">
      <w:numFmt w:val="bullet"/>
      <w:lvlText w:val="•"/>
      <w:lvlJc w:val="left"/>
      <w:pPr>
        <w:ind w:left="4083" w:hanging="147"/>
      </w:pPr>
      <w:rPr>
        <w:rFonts w:hint="default"/>
        <w:lang w:val="it-IT" w:eastAsia="en-US" w:bidi="ar-SA"/>
      </w:rPr>
    </w:lvl>
    <w:lvl w:ilvl="6" w:tplc="AD2CEC68">
      <w:numFmt w:val="bullet"/>
      <w:lvlText w:val="•"/>
      <w:lvlJc w:val="left"/>
      <w:pPr>
        <w:ind w:left="5251" w:hanging="147"/>
      </w:pPr>
      <w:rPr>
        <w:rFonts w:hint="default"/>
        <w:lang w:val="it-IT" w:eastAsia="en-US" w:bidi="ar-SA"/>
      </w:rPr>
    </w:lvl>
    <w:lvl w:ilvl="7" w:tplc="119AA7A2">
      <w:numFmt w:val="bullet"/>
      <w:lvlText w:val="•"/>
      <w:lvlJc w:val="left"/>
      <w:pPr>
        <w:ind w:left="6419" w:hanging="147"/>
      </w:pPr>
      <w:rPr>
        <w:rFonts w:hint="default"/>
        <w:lang w:val="it-IT" w:eastAsia="en-US" w:bidi="ar-SA"/>
      </w:rPr>
    </w:lvl>
    <w:lvl w:ilvl="8" w:tplc="5BB6D6AC">
      <w:numFmt w:val="bullet"/>
      <w:lvlText w:val="•"/>
      <w:lvlJc w:val="left"/>
      <w:pPr>
        <w:ind w:left="7586" w:hanging="147"/>
      </w:pPr>
      <w:rPr>
        <w:rFonts w:hint="default"/>
        <w:lang w:val="it-IT" w:eastAsia="en-US" w:bidi="ar-SA"/>
      </w:rPr>
    </w:lvl>
  </w:abstractNum>
  <w:num w:numId="1" w16cid:durableId="206471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9E"/>
    <w:rsid w:val="001A7062"/>
    <w:rsid w:val="00231E3C"/>
    <w:rsid w:val="00267B34"/>
    <w:rsid w:val="00270511"/>
    <w:rsid w:val="00322857"/>
    <w:rsid w:val="0035159B"/>
    <w:rsid w:val="003F4BE5"/>
    <w:rsid w:val="0047693C"/>
    <w:rsid w:val="004B0DA9"/>
    <w:rsid w:val="00655FFA"/>
    <w:rsid w:val="00711195"/>
    <w:rsid w:val="00937C7D"/>
    <w:rsid w:val="009D4209"/>
    <w:rsid w:val="00A4795C"/>
    <w:rsid w:val="00A810FD"/>
    <w:rsid w:val="00AE2907"/>
    <w:rsid w:val="00AE70E1"/>
    <w:rsid w:val="00BD1314"/>
    <w:rsid w:val="00C05944"/>
    <w:rsid w:val="00C10A9E"/>
    <w:rsid w:val="00C74CFB"/>
    <w:rsid w:val="00D754C0"/>
    <w:rsid w:val="00E45A1D"/>
    <w:rsid w:val="00ED2217"/>
    <w:rsid w:val="00EE4E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C8FE"/>
  <w15:docId w15:val="{262F2E96-688B-4027-AD0A-81CEE529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92" w:hanging="266"/>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69" w:hanging="145"/>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55FFA"/>
    <w:rPr>
      <w:color w:val="0000FF" w:themeColor="hyperlink"/>
      <w:u w:val="single"/>
    </w:rPr>
  </w:style>
  <w:style w:type="character" w:styleId="Menzionenonrisolta">
    <w:name w:val="Unresolved Mention"/>
    <w:basedOn w:val="Carpredefinitoparagrafo"/>
    <w:uiPriority w:val="99"/>
    <w:semiHidden/>
    <w:unhideWhenUsed/>
    <w:rsid w:val="0065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lt.it/trasparenza/bandi-di-concorso" TargetMode="External"/><Relationship Id="rId18" Type="http://schemas.openxmlformats.org/officeDocument/2006/relationships/hyperlink" Target="https://www.lilt.it/trasparenza/bandi-di-concors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lilt.it/trasparenza/bandi-di-concorso" TargetMode="External"/><Relationship Id="rId17" Type="http://schemas.openxmlformats.org/officeDocument/2006/relationships/hyperlink" Target="https://www.lilt.it/trasparenza/bandi-di-concorso" TargetMode="External"/><Relationship Id="rId2" Type="http://schemas.openxmlformats.org/officeDocument/2006/relationships/styles" Target="styles.xml"/><Relationship Id="rId16" Type="http://schemas.openxmlformats.org/officeDocument/2006/relationships/hyperlink" Target="https://www.lilt.it/trasparenza/bandi-di-concorso"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santi@lilt.it" TargetMode="External"/><Relationship Id="rId5" Type="http://schemas.openxmlformats.org/officeDocument/2006/relationships/footnotes" Target="footnotes.xml"/><Relationship Id="rId15" Type="http://schemas.openxmlformats.org/officeDocument/2006/relationships/hyperlink" Target="https://www.lilt.it/trasparenza/bandi-di-concorso" TargetMode="External"/><Relationship Id="rId10" Type="http://schemas.openxmlformats.org/officeDocument/2006/relationships/hyperlink" Target="mailto:avvisodglilt@pec.it,"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ilt.it/" TargetMode="External"/><Relationship Id="rId14" Type="http://schemas.openxmlformats.org/officeDocument/2006/relationships/hyperlink" Target="https://www.lilt.it/trasparenza/bandi-di-concors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8234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Lega Tumori Milano</dc:creator>
  <cp:lastModifiedBy>Andrea Borchio</cp:lastModifiedBy>
  <cp:revision>2</cp:revision>
  <cp:lastPrinted>2026-04-03T06:32:00Z</cp:lastPrinted>
  <dcterms:created xsi:type="dcterms:W3CDTF">2026-05-19T13:39:00Z</dcterms:created>
  <dcterms:modified xsi:type="dcterms:W3CDTF">2026-05-19T13:39:00Z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per Microsoft 365</vt:lpwstr>
  </property>
  <property fmtid="{D5CDD505-2E9C-101B-9397-08002B2CF9AE}" pid="4" name="LastSaved">
    <vt:filetime>2026-04-01T00:00:00Z</vt:filetime>
  </property>
  <property fmtid="{D5CDD505-2E9C-101B-9397-08002B2CF9AE}" pid="5" name="Producer">
    <vt:lpwstr>Microsoft® Word per Microsoft 365</vt:lpwstr>
  </property>
</Properties>
</file>